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F6A9" w14:textId="7C2145C5" w:rsidR="00210A71" w:rsidRDefault="00210A71" w:rsidP="00210A71">
      <w:pPr>
        <w:pStyle w:val="NormalnyWeb"/>
        <w:spacing w:before="120" w:beforeAutospacing="0" w:after="120" w:afterAutospacing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Style w:val="Pogrubienie"/>
          <w:rFonts w:asciiTheme="majorHAnsi" w:hAnsiTheme="majorHAnsi" w:cstheme="majorHAnsi"/>
          <w:sz w:val="22"/>
          <w:szCs w:val="22"/>
          <w:lang w:val="de-CH"/>
        </w:rPr>
        <w:t xml:space="preserve">Course Proposal </w:t>
      </w:r>
      <w:r w:rsidR="004366B5" w:rsidRPr="004366B5">
        <w:rPr>
          <w:rStyle w:val="Pogrubienie"/>
          <w:rFonts w:asciiTheme="majorHAnsi" w:hAnsiTheme="majorHAnsi" w:cstheme="majorHAnsi"/>
          <w:sz w:val="22"/>
          <w:szCs w:val="22"/>
        </w:rPr>
        <w:t>Review Criteria</w:t>
      </w:r>
    </w:p>
    <w:p w14:paraId="4ABB51B1" w14:textId="77777777" w:rsidR="00210A71" w:rsidRDefault="00210A71" w:rsidP="00210A71">
      <w:pPr>
        <w:pStyle w:val="Normalny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A09630" w14:textId="6FA2E5F0" w:rsidR="00DE109D" w:rsidRDefault="004366B5" w:rsidP="00210A71">
      <w:pPr>
        <w:pStyle w:val="Normalny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4366B5">
        <w:rPr>
          <w:rFonts w:asciiTheme="majorHAnsi" w:hAnsiTheme="majorHAnsi" w:cstheme="majorHAnsi"/>
          <w:sz w:val="22"/>
          <w:szCs w:val="22"/>
        </w:rPr>
        <w:t>Evaluators will use the provided Course rating form to assess each proposal. C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riteria</w:t>
      </w:r>
      <w:r w:rsidRPr="004366B5">
        <w:rPr>
          <w:rFonts w:asciiTheme="majorHAnsi" w:hAnsiTheme="majorHAnsi" w:cstheme="majorHAnsi"/>
          <w:sz w:val="22"/>
          <w:szCs w:val="22"/>
        </w:rPr>
        <w:t xml:space="preserve"> for evaluation include: </w:t>
      </w:r>
    </w:p>
    <w:p w14:paraId="7939280C" w14:textId="51642DAA" w:rsidR="00DE109D" w:rsidRPr="001D57C1" w:rsidRDefault="004366B5" w:rsidP="00210A71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4366B5">
        <w:rPr>
          <w:rFonts w:asciiTheme="majorHAnsi" w:hAnsiTheme="majorHAnsi" w:cstheme="majorHAnsi"/>
          <w:sz w:val="22"/>
          <w:szCs w:val="22"/>
        </w:rPr>
        <w:t xml:space="preserve">Relevance/timeliness of topic </w:t>
      </w:r>
      <w:r w:rsidR="001D57C1">
        <w:rPr>
          <w:rFonts w:asciiTheme="majorHAnsi" w:hAnsiTheme="majorHAnsi" w:cstheme="majorHAnsi"/>
          <w:sz w:val="22"/>
          <w:szCs w:val="22"/>
          <w:lang w:val="de-CH"/>
        </w:rPr>
        <w:t xml:space="preserve">- </w:t>
      </w:r>
      <w:r w:rsidR="001D57C1" w:rsidRPr="001D57C1">
        <w:rPr>
          <w:rFonts w:asciiTheme="majorHAnsi" w:hAnsiTheme="majorHAnsi" w:cstheme="majorHAnsi"/>
          <w:sz w:val="22"/>
          <w:szCs w:val="22"/>
          <w:lang w:val="de-CH"/>
        </w:rPr>
        <w:t>This c</w:t>
      </w:r>
      <w:r w:rsidR="00507C30">
        <w:rPr>
          <w:rFonts w:asciiTheme="majorHAnsi" w:hAnsiTheme="majorHAnsi" w:cstheme="majorHAnsi"/>
          <w:sz w:val="22"/>
          <w:szCs w:val="22"/>
          <w:lang w:val="de-CH"/>
        </w:rPr>
        <w:t>ategory</w:t>
      </w:r>
      <w:r w:rsidR="001D57C1" w:rsidRPr="001D57C1">
        <w:rPr>
          <w:rFonts w:asciiTheme="majorHAnsi" w:hAnsiTheme="majorHAnsi" w:cstheme="majorHAnsi"/>
          <w:sz w:val="22"/>
          <w:szCs w:val="22"/>
          <w:lang w:val="de-CH"/>
        </w:rPr>
        <w:t xml:space="preserve"> assesses the extent to which the proposed topic aligns with current interests and needs of the ESCMID audience. A high score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will go to</w:t>
      </w:r>
      <w:r w:rsidR="001D57C1" w:rsidRPr="001D57C1">
        <w:rPr>
          <w:rFonts w:asciiTheme="majorHAnsi" w:hAnsiTheme="majorHAnsi" w:cstheme="majorHAnsi"/>
          <w:sz w:val="22"/>
          <w:szCs w:val="22"/>
          <w:lang w:val="de-CH"/>
        </w:rPr>
        <w:t xml:space="preserve"> the topic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s</w:t>
      </w:r>
      <w:r w:rsidR="001D57C1" w:rsidRPr="001D57C1">
        <w:rPr>
          <w:rFonts w:asciiTheme="majorHAnsi" w:hAnsiTheme="majorHAnsi" w:cstheme="majorHAnsi"/>
          <w:sz w:val="22"/>
          <w:szCs w:val="22"/>
          <w:lang w:val="de-CH"/>
        </w:rPr>
        <w:t xml:space="preserve"> exceptionally relevant and timely, addressing the audience's key concerns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, potentially resulting in high number of participants.</w:t>
      </w:r>
    </w:p>
    <w:p w14:paraId="5675B533" w14:textId="2CFCB22E" w:rsidR="00DE109D" w:rsidRPr="00653983" w:rsidRDefault="004366B5" w:rsidP="00210A71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4366B5">
        <w:rPr>
          <w:rFonts w:asciiTheme="majorHAnsi" w:hAnsiTheme="majorHAnsi" w:cstheme="majorHAnsi"/>
          <w:sz w:val="22"/>
          <w:szCs w:val="22"/>
        </w:rPr>
        <w:t xml:space="preserve">Appeal of the topic </w:t>
      </w:r>
      <w:r w:rsidR="00653983">
        <w:rPr>
          <w:rFonts w:asciiTheme="majorHAnsi" w:hAnsiTheme="majorHAnsi" w:cstheme="majorHAnsi"/>
          <w:sz w:val="22"/>
          <w:szCs w:val="22"/>
          <w:lang w:val="de-CH"/>
        </w:rPr>
        <w:t xml:space="preserve">- 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>This c</w:t>
      </w:r>
      <w:r w:rsidR="00507C30">
        <w:rPr>
          <w:rFonts w:asciiTheme="majorHAnsi" w:hAnsiTheme="majorHAnsi" w:cstheme="majorHAnsi"/>
          <w:sz w:val="22"/>
          <w:szCs w:val="22"/>
          <w:lang w:val="de-CH"/>
        </w:rPr>
        <w:t>ategory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evaluates the general appeal and interest level of the proposed topic. A high score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will go to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topic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s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of significant importance and broad interest, appealing to a wide audience within the ESCMID community. Conversely, a low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er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score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will go to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the topic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with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potential importance,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but which</w:t>
      </w:r>
      <w:r w:rsidR="00653983" w:rsidRPr="00653983">
        <w:rPr>
          <w:rFonts w:asciiTheme="majorHAnsi" w:hAnsiTheme="majorHAnsi" w:cstheme="majorHAnsi"/>
          <w:sz w:val="22"/>
          <w:szCs w:val="22"/>
          <w:lang w:val="de-CH"/>
        </w:rPr>
        <w:t xml:space="preserve"> appeal may be limited to a more specialized or narrow audience</w:t>
      </w:r>
      <w:r w:rsidR="008C4680">
        <w:rPr>
          <w:rFonts w:asciiTheme="majorHAnsi" w:hAnsiTheme="majorHAnsi" w:cstheme="majorHAnsi"/>
          <w:sz w:val="22"/>
          <w:szCs w:val="22"/>
          <w:lang w:val="de-CH"/>
        </w:rPr>
        <w:t xml:space="preserve">, </w:t>
      </w:r>
      <w:r w:rsidR="00C743E2">
        <w:rPr>
          <w:rFonts w:asciiTheme="majorHAnsi" w:hAnsiTheme="majorHAnsi" w:cstheme="majorHAnsi"/>
          <w:sz w:val="22"/>
          <w:szCs w:val="22"/>
          <w:lang w:val="de-CH"/>
        </w:rPr>
        <w:t>potentially resulting in lower number of participants.</w:t>
      </w:r>
    </w:p>
    <w:p w14:paraId="5101E2AC" w14:textId="0D52F56E" w:rsidR="00DE109D" w:rsidRPr="00EB3142" w:rsidRDefault="004366B5" w:rsidP="00210A71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4366B5">
        <w:rPr>
          <w:rFonts w:asciiTheme="majorHAnsi" w:hAnsiTheme="majorHAnsi" w:cstheme="majorHAnsi"/>
          <w:sz w:val="22"/>
          <w:szCs w:val="22"/>
        </w:rPr>
        <w:t>Overall scientific quality of the program</w:t>
      </w:r>
      <w:r w:rsidR="00E1683A">
        <w:rPr>
          <w:rFonts w:asciiTheme="majorHAnsi" w:hAnsiTheme="majorHAnsi" w:cstheme="majorHAnsi"/>
          <w:sz w:val="22"/>
          <w:szCs w:val="22"/>
          <w:lang w:val="de-CH"/>
        </w:rPr>
        <w:t>me</w:t>
      </w:r>
      <w:r w:rsidRPr="004366B5">
        <w:rPr>
          <w:rFonts w:asciiTheme="majorHAnsi" w:hAnsiTheme="majorHAnsi" w:cstheme="majorHAnsi"/>
          <w:sz w:val="22"/>
          <w:szCs w:val="22"/>
        </w:rPr>
        <w:t xml:space="preserve"> </w:t>
      </w:r>
      <w:r w:rsidR="00EB3142">
        <w:rPr>
          <w:rFonts w:asciiTheme="majorHAnsi" w:hAnsiTheme="majorHAnsi" w:cstheme="majorHAnsi"/>
          <w:sz w:val="22"/>
          <w:szCs w:val="22"/>
          <w:lang w:val="de-CH"/>
        </w:rPr>
        <w:t xml:space="preserve">- </w:t>
      </w:r>
      <w:r w:rsidR="00EB3142" w:rsidRPr="00EB3142">
        <w:rPr>
          <w:rFonts w:asciiTheme="majorHAnsi" w:hAnsiTheme="majorHAnsi" w:cstheme="majorHAnsi"/>
          <w:sz w:val="22"/>
          <w:szCs w:val="22"/>
          <w:lang w:val="de-CH"/>
        </w:rPr>
        <w:t>This c</w:t>
      </w:r>
      <w:r w:rsidR="00507C30">
        <w:rPr>
          <w:rFonts w:asciiTheme="majorHAnsi" w:hAnsiTheme="majorHAnsi" w:cstheme="majorHAnsi"/>
          <w:sz w:val="22"/>
          <w:szCs w:val="22"/>
          <w:lang w:val="de-CH"/>
        </w:rPr>
        <w:t>ategory</w:t>
      </w:r>
      <w:r w:rsidR="00EB3142" w:rsidRPr="00EB3142">
        <w:rPr>
          <w:rFonts w:asciiTheme="majorHAnsi" w:hAnsiTheme="majorHAnsi" w:cstheme="majorHAnsi"/>
          <w:sz w:val="22"/>
          <w:szCs w:val="22"/>
          <w:lang w:val="de-CH"/>
        </w:rPr>
        <w:t xml:space="preserve"> provides an overarching assessment of the scientific quality of the program</w:t>
      </w:r>
      <w:r w:rsidR="00E1683A">
        <w:rPr>
          <w:rFonts w:asciiTheme="majorHAnsi" w:hAnsiTheme="majorHAnsi" w:cstheme="majorHAnsi"/>
          <w:sz w:val="22"/>
          <w:szCs w:val="22"/>
          <w:lang w:val="de-CH"/>
        </w:rPr>
        <w:t>me</w:t>
      </w:r>
      <w:r w:rsidR="00EB3142" w:rsidRPr="00EB3142">
        <w:rPr>
          <w:rFonts w:asciiTheme="majorHAnsi" w:hAnsiTheme="majorHAnsi" w:cstheme="majorHAnsi"/>
          <w:sz w:val="22"/>
          <w:szCs w:val="22"/>
          <w:lang w:val="de-CH"/>
        </w:rPr>
        <w:t xml:space="preserve">, encompassing various aspects such as research rigor, content coherence, and the strength of evidence presented. </w:t>
      </w:r>
    </w:p>
    <w:p w14:paraId="517D8515" w14:textId="5F3B599E" w:rsidR="00DE109D" w:rsidRPr="00CD24DF" w:rsidRDefault="004366B5" w:rsidP="00210A71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4366B5">
        <w:rPr>
          <w:rFonts w:asciiTheme="majorHAnsi" w:hAnsiTheme="majorHAnsi" w:cstheme="majorHAnsi"/>
          <w:sz w:val="22"/>
          <w:szCs w:val="22"/>
        </w:rPr>
        <w:t xml:space="preserve">Geographic/gender balance of the speakers </w:t>
      </w:r>
      <w:r w:rsidR="00CD24DF">
        <w:rPr>
          <w:rFonts w:asciiTheme="majorHAnsi" w:hAnsiTheme="majorHAnsi" w:cstheme="majorHAnsi"/>
          <w:sz w:val="22"/>
          <w:szCs w:val="22"/>
          <w:lang w:val="de-CH"/>
        </w:rPr>
        <w:t xml:space="preserve">- </w:t>
      </w:r>
      <w:r w:rsidR="00CD24DF" w:rsidRPr="00CD24DF">
        <w:rPr>
          <w:rFonts w:asciiTheme="majorHAnsi" w:hAnsiTheme="majorHAnsi" w:cstheme="majorHAnsi"/>
          <w:sz w:val="22"/>
          <w:szCs w:val="22"/>
          <w:lang w:val="de-CH"/>
        </w:rPr>
        <w:t>This c</w:t>
      </w:r>
      <w:r w:rsidR="00507C30">
        <w:rPr>
          <w:rFonts w:asciiTheme="majorHAnsi" w:hAnsiTheme="majorHAnsi" w:cstheme="majorHAnsi"/>
          <w:sz w:val="22"/>
          <w:szCs w:val="22"/>
          <w:lang w:val="de-CH"/>
        </w:rPr>
        <w:t>ategory</w:t>
      </w:r>
      <w:r w:rsidR="00CD24DF" w:rsidRPr="00CD24DF">
        <w:rPr>
          <w:rFonts w:asciiTheme="majorHAnsi" w:hAnsiTheme="majorHAnsi" w:cstheme="majorHAnsi"/>
          <w:sz w:val="22"/>
          <w:szCs w:val="22"/>
          <w:lang w:val="de-CH"/>
        </w:rPr>
        <w:t xml:space="preserve"> evaluates the geographic and gender diversity among the proposed speakers. A high score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 xml:space="preserve">will be given to course proposal with </w:t>
      </w:r>
      <w:r w:rsidR="00CD24DF" w:rsidRPr="00CD24DF">
        <w:rPr>
          <w:rFonts w:asciiTheme="majorHAnsi" w:hAnsiTheme="majorHAnsi" w:cstheme="majorHAnsi"/>
          <w:sz w:val="22"/>
          <w:szCs w:val="22"/>
          <w:lang w:val="de-CH"/>
        </w:rPr>
        <w:t>a strong balance, with representation from diverse regions and genders, highlighting the importance of inclusivity and diversity in the program</w:t>
      </w:r>
      <w:r w:rsidR="005A3068">
        <w:rPr>
          <w:rFonts w:asciiTheme="majorHAnsi" w:hAnsiTheme="majorHAnsi" w:cstheme="majorHAnsi"/>
          <w:sz w:val="22"/>
          <w:szCs w:val="22"/>
          <w:lang w:val="de-CH"/>
        </w:rPr>
        <w:t>me</w:t>
      </w:r>
      <w:r w:rsidR="00CD24DF" w:rsidRPr="00CD24DF">
        <w:rPr>
          <w:rFonts w:asciiTheme="majorHAnsi" w:hAnsiTheme="majorHAnsi" w:cstheme="majorHAnsi"/>
          <w:sz w:val="22"/>
          <w:szCs w:val="22"/>
          <w:lang w:val="de-CH"/>
        </w:rPr>
        <w:t>.</w:t>
      </w:r>
    </w:p>
    <w:p w14:paraId="300B6E57" w14:textId="2550B8B5" w:rsidR="00DE109D" w:rsidRPr="0020778E" w:rsidRDefault="004366B5" w:rsidP="00210A71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4366B5">
        <w:rPr>
          <w:rFonts w:asciiTheme="majorHAnsi" w:hAnsiTheme="majorHAnsi" w:cstheme="majorHAnsi"/>
          <w:sz w:val="22"/>
          <w:szCs w:val="22"/>
        </w:rPr>
        <w:t>Budget rating (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>for onsite and hybrid courses</w:t>
      </w:r>
      <w:r w:rsidRPr="004366B5">
        <w:rPr>
          <w:rFonts w:asciiTheme="majorHAnsi" w:hAnsiTheme="majorHAnsi" w:cstheme="majorHAnsi"/>
          <w:sz w:val="22"/>
          <w:szCs w:val="22"/>
        </w:rPr>
        <w:t xml:space="preserve">) </w:t>
      </w:r>
      <w:r w:rsidR="0020778E">
        <w:rPr>
          <w:rFonts w:asciiTheme="majorHAnsi" w:hAnsiTheme="majorHAnsi" w:cstheme="majorHAnsi"/>
          <w:sz w:val="22"/>
          <w:szCs w:val="22"/>
          <w:lang w:val="de-CH"/>
        </w:rPr>
        <w:t xml:space="preserve">- </w:t>
      </w:r>
      <w:r w:rsidR="0020778E" w:rsidRPr="0020778E">
        <w:rPr>
          <w:rFonts w:asciiTheme="majorHAnsi" w:hAnsiTheme="majorHAnsi" w:cstheme="majorHAnsi"/>
          <w:sz w:val="22"/>
          <w:szCs w:val="22"/>
          <w:lang w:val="de-CH"/>
        </w:rPr>
        <w:t>This c</w:t>
      </w:r>
      <w:r w:rsidR="00507C30">
        <w:rPr>
          <w:rFonts w:asciiTheme="majorHAnsi" w:hAnsiTheme="majorHAnsi" w:cstheme="majorHAnsi"/>
          <w:sz w:val="22"/>
          <w:szCs w:val="22"/>
          <w:lang w:val="de-CH"/>
        </w:rPr>
        <w:t>ategory</w:t>
      </w:r>
      <w:r w:rsidR="0020778E" w:rsidRPr="0020778E">
        <w:rPr>
          <w:rFonts w:asciiTheme="majorHAnsi" w:hAnsiTheme="majorHAnsi" w:cstheme="majorHAnsi"/>
          <w:sz w:val="22"/>
          <w:szCs w:val="22"/>
          <w:lang w:val="de-CH"/>
        </w:rPr>
        <w:t xml:space="preserve"> evaluates the financial feasibility and efficiency of the proposed program</w:t>
      </w:r>
      <w:r w:rsidR="004931AA">
        <w:rPr>
          <w:rFonts w:asciiTheme="majorHAnsi" w:hAnsiTheme="majorHAnsi" w:cstheme="majorHAnsi"/>
          <w:sz w:val="22"/>
          <w:szCs w:val="22"/>
          <w:lang w:val="de-CH"/>
        </w:rPr>
        <w:t>me</w:t>
      </w:r>
      <w:r w:rsidR="0020778E" w:rsidRPr="0020778E">
        <w:rPr>
          <w:rFonts w:asciiTheme="majorHAnsi" w:hAnsiTheme="majorHAnsi" w:cstheme="majorHAnsi"/>
          <w:sz w:val="22"/>
          <w:szCs w:val="22"/>
          <w:lang w:val="de-CH"/>
        </w:rPr>
        <w:t xml:space="preserve">, considering adherence to the agreed budget and the potential for securing sponsorship to cover any excess expenses. A high score </w:t>
      </w:r>
      <w:r w:rsidR="00210A71">
        <w:rPr>
          <w:rFonts w:asciiTheme="majorHAnsi" w:hAnsiTheme="majorHAnsi" w:cstheme="majorHAnsi"/>
          <w:sz w:val="22"/>
          <w:szCs w:val="22"/>
          <w:lang w:val="de-CH"/>
        </w:rPr>
        <w:t xml:space="preserve">will be awarded to courses with </w:t>
      </w:r>
      <w:r w:rsidR="0020778E" w:rsidRPr="0020778E">
        <w:rPr>
          <w:rFonts w:asciiTheme="majorHAnsi" w:hAnsiTheme="majorHAnsi" w:cstheme="majorHAnsi"/>
          <w:sz w:val="22"/>
          <w:szCs w:val="22"/>
          <w:lang w:val="de-CH"/>
        </w:rPr>
        <w:t xml:space="preserve">strong budget planning, strict adherence to the agreed budget, and proactive efforts to secure sponsorships for any potential excess. </w:t>
      </w:r>
    </w:p>
    <w:p w14:paraId="7167F004" w14:textId="77777777" w:rsidR="001C5374" w:rsidRDefault="001C5374"/>
    <w:sectPr w:rsidR="001C5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347"/>
    <w:multiLevelType w:val="multilevel"/>
    <w:tmpl w:val="888610B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3814A4"/>
    <w:multiLevelType w:val="hybridMultilevel"/>
    <w:tmpl w:val="DEA4EE8A"/>
    <w:lvl w:ilvl="0" w:tplc="6E484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580"/>
    <w:multiLevelType w:val="hybridMultilevel"/>
    <w:tmpl w:val="8F6CAE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08F"/>
    <w:multiLevelType w:val="hybridMultilevel"/>
    <w:tmpl w:val="A1CC849A"/>
    <w:lvl w:ilvl="0" w:tplc="3C2CE1B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7AFA"/>
    <w:multiLevelType w:val="hybridMultilevel"/>
    <w:tmpl w:val="11A8DB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40916">
    <w:abstractNumId w:val="2"/>
  </w:num>
  <w:num w:numId="2" w16cid:durableId="618218551">
    <w:abstractNumId w:val="1"/>
  </w:num>
  <w:num w:numId="3" w16cid:durableId="1694963803">
    <w:abstractNumId w:val="0"/>
  </w:num>
  <w:num w:numId="4" w16cid:durableId="1778865606">
    <w:abstractNumId w:val="4"/>
  </w:num>
  <w:num w:numId="5" w16cid:durableId="1751853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B5"/>
    <w:rsid w:val="00102EA4"/>
    <w:rsid w:val="00124DF7"/>
    <w:rsid w:val="001C5374"/>
    <w:rsid w:val="001D57C1"/>
    <w:rsid w:val="001E3CF6"/>
    <w:rsid w:val="00203E73"/>
    <w:rsid w:val="0020778E"/>
    <w:rsid w:val="00210A71"/>
    <w:rsid w:val="003C0E9C"/>
    <w:rsid w:val="00425EBC"/>
    <w:rsid w:val="004366B5"/>
    <w:rsid w:val="004931AA"/>
    <w:rsid w:val="00507C30"/>
    <w:rsid w:val="005A3068"/>
    <w:rsid w:val="00643514"/>
    <w:rsid w:val="00653983"/>
    <w:rsid w:val="006654C8"/>
    <w:rsid w:val="008C4680"/>
    <w:rsid w:val="00952CB4"/>
    <w:rsid w:val="00A545F8"/>
    <w:rsid w:val="00B14BE7"/>
    <w:rsid w:val="00C0475C"/>
    <w:rsid w:val="00C179C3"/>
    <w:rsid w:val="00C62C00"/>
    <w:rsid w:val="00C743E2"/>
    <w:rsid w:val="00C76F43"/>
    <w:rsid w:val="00C93EA4"/>
    <w:rsid w:val="00CD24DF"/>
    <w:rsid w:val="00D06BB3"/>
    <w:rsid w:val="00DC4086"/>
    <w:rsid w:val="00DE109D"/>
    <w:rsid w:val="00E1683A"/>
    <w:rsid w:val="00E96077"/>
    <w:rsid w:val="00EA6E6F"/>
    <w:rsid w:val="00EB3142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BF66"/>
  <w15:chartTrackingRefBased/>
  <w15:docId w15:val="{3BCCA7D2-17FC-46D2-9791-885DAED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4366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366B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1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40223-e8f1-4e98-a892-36e9e717de3a" xsi:nil="true"/>
    <lcf76f155ced4ddcb4097134ff3c332f xmlns="49097387-d0c3-4e31-84f6-beb0bdfe6803">
      <Terms xmlns="http://schemas.microsoft.com/office/infopath/2007/PartnerControls"/>
    </lcf76f155ced4ddcb4097134ff3c332f>
    <SharedWithUsers xmlns="f0c40223-e8f1-4e98-a892-36e9e717de3a">
      <UserInfo>
        <DisplayName>Fernanda Barony</DisplayName>
        <AccountId>109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3FFB585F141429C008308B4B2E197" ma:contentTypeVersion="14" ma:contentTypeDescription="Ein neues Dokument erstellen." ma:contentTypeScope="" ma:versionID="d41b330a82807e1a3c624c28b5cd317f">
  <xsd:schema xmlns:xsd="http://www.w3.org/2001/XMLSchema" xmlns:xs="http://www.w3.org/2001/XMLSchema" xmlns:p="http://schemas.microsoft.com/office/2006/metadata/properties" xmlns:ns2="49097387-d0c3-4e31-84f6-beb0bdfe6803" xmlns:ns3="f0c40223-e8f1-4e98-a892-36e9e717de3a" targetNamespace="http://schemas.microsoft.com/office/2006/metadata/properties" ma:root="true" ma:fieldsID="368c770b84c67e6414e8fcc3041335ae" ns2:_="" ns3:_="">
    <xsd:import namespace="49097387-d0c3-4e31-84f6-beb0bdfe6803"/>
    <xsd:import namespace="f0c40223-e8f1-4e98-a892-36e9e717d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7387-d0c3-4e31-84f6-beb0bdfe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2d0464a-600b-4f59-b3be-6757fbf0b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0223-e8f1-4e98-a892-36e9e717de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588d17-7479-4f7c-ae20-2329b1514417}" ma:internalName="TaxCatchAll" ma:showField="CatchAllData" ma:web="f0c40223-e8f1-4e98-a892-36e9e717d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D13DB-1429-470C-AB7D-23C0C4A66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C3944-6866-450F-B49A-46BFF29EC39C}">
  <ds:schemaRefs>
    <ds:schemaRef ds:uri="http://schemas.microsoft.com/office/2006/metadata/properties"/>
    <ds:schemaRef ds:uri="http://schemas.microsoft.com/office/infopath/2007/PartnerControls"/>
    <ds:schemaRef ds:uri="f0c40223-e8f1-4e98-a892-36e9e717de3a"/>
    <ds:schemaRef ds:uri="49097387-d0c3-4e31-84f6-beb0bdfe6803"/>
  </ds:schemaRefs>
</ds:datastoreItem>
</file>

<file path=customXml/itemProps3.xml><?xml version="1.0" encoding="utf-8"?>
<ds:datastoreItem xmlns:ds="http://schemas.openxmlformats.org/officeDocument/2006/customXml" ds:itemID="{4360FB25-7170-4CE6-881B-3BBFC88B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97387-d0c3-4e31-84f6-beb0bdfe6803"/>
    <ds:schemaRef ds:uri="f0c40223-e8f1-4e98-a892-36e9e717d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Kardas</dc:creator>
  <cp:keywords/>
  <dc:description/>
  <cp:lastModifiedBy>Monika Kucharska</cp:lastModifiedBy>
  <cp:revision>2</cp:revision>
  <dcterms:created xsi:type="dcterms:W3CDTF">2023-10-02T11:55:00Z</dcterms:created>
  <dcterms:modified xsi:type="dcterms:W3CDTF">2023-10-02T11:55:00Z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0x010100C923FFB585F141429C008308B4B2E197</vt:lpwstr>
  </property>
  <property fmtid="{D5CDD505-2E9C-101B-9397-08002B2CF9AE}" pid="3" name="MediaServiceImageTags">
    <vt:lpwstr/>
  </property>
</Properties>
</file>