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7F" w:rsidRPr="003F077F" w:rsidRDefault="00F96AEE" w:rsidP="003F077F">
      <w:pPr>
        <w:spacing w:after="0" w:line="240" w:lineRule="auto"/>
        <w:rPr>
          <w:rFonts w:ascii="Tahoma" w:eastAsia="Times New Roman" w:hAnsi="Tahoma" w:cs="Tahoma"/>
          <w:sz w:val="24"/>
          <w:szCs w:val="24"/>
          <w:lang w:eastAsia="pl-PL"/>
        </w:rPr>
      </w:pPr>
      <w:r>
        <w:fldChar w:fldCharType="begin"/>
      </w:r>
      <w:r>
        <w:instrText xml:space="preserve"> HYPERLINK "http://www.lwow.home.pl/Weigl.html" </w:instrText>
      </w:r>
      <w:r>
        <w:fldChar w:fldCharType="separate"/>
      </w:r>
      <w:r w:rsidR="003F077F" w:rsidRPr="003F077F">
        <w:rPr>
          <w:rFonts w:ascii="Tahoma" w:eastAsia="Times New Roman" w:hAnsi="Tahoma" w:cs="Tahoma"/>
          <w:noProof/>
          <w:color w:val="0000FF"/>
          <w:sz w:val="24"/>
          <w:szCs w:val="24"/>
          <w:lang w:eastAsia="pl-PL"/>
        </w:rPr>
        <w:drawing>
          <wp:inline distT="0" distB="0" distL="0" distR="0" wp14:anchorId="49AB0F70" wp14:editId="427C13BA">
            <wp:extent cx="285750" cy="152400"/>
            <wp:effectExtent l="0" t="0" r="0" b="0"/>
            <wp:docPr id="1" name="Obraz 14" descr="C:\Users\stefan.tyski\Desktop\prof. Rudolf Stefan Weigl_pliki\u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efan.tyski\Desktop\prof. Rudolf Stefan Weigl_pliki\uk.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r w:rsidR="003F077F" w:rsidRPr="003F077F">
        <w:rPr>
          <w:rFonts w:ascii="Tahoma" w:eastAsia="Times New Roman" w:hAnsi="Tahoma" w:cs="Tahoma"/>
          <w:color w:val="0000FF"/>
          <w:sz w:val="24"/>
          <w:szCs w:val="24"/>
          <w:u w:val="single"/>
          <w:lang w:eastAsia="pl-PL"/>
        </w:rPr>
        <w:t>English version</w:t>
      </w:r>
      <w:r>
        <w:rPr>
          <w:rFonts w:ascii="Tahoma" w:eastAsia="Times New Roman" w:hAnsi="Tahoma" w:cs="Tahoma"/>
          <w:color w:val="0000FF"/>
          <w:sz w:val="24"/>
          <w:szCs w:val="24"/>
          <w:u w:val="single"/>
          <w:lang w:eastAsia="pl-PL"/>
        </w:rPr>
        <w:fldChar w:fldCharType="end"/>
      </w:r>
      <w:r w:rsidR="003F077F" w:rsidRPr="003F077F">
        <w:rPr>
          <w:rFonts w:ascii="Tahoma" w:eastAsia="Times New Roman" w:hAnsi="Tahoma" w:cs="Tahoma"/>
          <w:sz w:val="24"/>
          <w:szCs w:val="24"/>
          <w:lang w:eastAsia="pl-PL"/>
        </w:rPr>
        <w:t xml:space="preserve">         </w:t>
      </w:r>
    </w:p>
    <w:tbl>
      <w:tblPr>
        <w:tblpPr w:leftFromText="141" w:rightFromText="141" w:vertAnchor="text" w:horzAnchor="margin" w:tblpY="-76"/>
        <w:tblW w:w="5000" w:type="pct"/>
        <w:tblCellSpacing w:w="15" w:type="dxa"/>
        <w:tblBorders>
          <w:top w:val="outset" w:sz="12" w:space="0" w:color="auto"/>
          <w:left w:val="outset" w:sz="12" w:space="0" w:color="auto"/>
          <w:bottom w:val="outset" w:sz="12" w:space="0" w:color="auto"/>
          <w:right w:val="outset" w:sz="12" w:space="0" w:color="auto"/>
        </w:tblBorders>
        <w:shd w:val="clear" w:color="auto" w:fill="F7EFBD"/>
        <w:tblCellMar>
          <w:top w:w="15" w:type="dxa"/>
          <w:left w:w="15" w:type="dxa"/>
          <w:bottom w:w="15" w:type="dxa"/>
          <w:right w:w="15" w:type="dxa"/>
        </w:tblCellMar>
        <w:tblLook w:val="04A0" w:firstRow="1" w:lastRow="0" w:firstColumn="1" w:lastColumn="0" w:noHBand="0" w:noVBand="1"/>
      </w:tblPr>
      <w:tblGrid>
        <w:gridCol w:w="9192"/>
      </w:tblGrid>
      <w:tr w:rsidR="00BD6FF3" w:rsidRPr="003F077F" w:rsidTr="00BD6FF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EFBD"/>
            <w:vAlign w:val="center"/>
            <w:hideMark/>
          </w:tcPr>
          <w:p w:rsidR="00BD6FF3" w:rsidRPr="00BD6FF3" w:rsidRDefault="00BD6FF3" w:rsidP="00BD6FF3">
            <w:pPr>
              <w:spacing w:after="0" w:line="240" w:lineRule="auto"/>
              <w:rPr>
                <w:rFonts w:ascii="Times New Roman" w:eastAsia="Times New Roman" w:hAnsi="Times New Roman" w:cs="Times New Roman"/>
                <w:sz w:val="40"/>
                <w:szCs w:val="40"/>
                <w:lang w:eastAsia="pl-PL"/>
              </w:rPr>
            </w:pPr>
            <w:r w:rsidRPr="00BD6FF3">
              <w:rPr>
                <w:rFonts w:ascii="Times New Roman" w:eastAsia="Times New Roman" w:hAnsi="Times New Roman" w:cs="Times New Roman"/>
                <w:sz w:val="40"/>
                <w:szCs w:val="40"/>
                <w:lang w:eastAsia="pl-PL"/>
              </w:rPr>
              <w:t>Artykuł ze strony: http://www.lwow.home.pl/tyfus.html</w:t>
            </w:r>
          </w:p>
        </w:tc>
      </w:tr>
    </w:tbl>
    <w:p w:rsidR="003F077F" w:rsidRPr="003F077F" w:rsidRDefault="003F077F" w:rsidP="003F077F">
      <w:pPr>
        <w:spacing w:after="0" w:line="240" w:lineRule="auto"/>
        <w:jc w:val="center"/>
        <w:rPr>
          <w:rFonts w:ascii="Tahoma" w:eastAsia="Times New Roman" w:hAnsi="Tahoma" w:cs="Tahoma"/>
          <w:sz w:val="24"/>
          <w:szCs w:val="24"/>
          <w:lang w:eastAsia="pl-PL"/>
        </w:rPr>
      </w:pPr>
      <w:r w:rsidRPr="003F077F">
        <w:rPr>
          <w:rFonts w:ascii="Tahoma" w:eastAsia="Times New Roman" w:hAnsi="Tahoma" w:cs="Tahoma"/>
          <w:b/>
          <w:bCs/>
          <w:sz w:val="27"/>
          <w:szCs w:val="27"/>
          <w:lang w:eastAsia="pl-PL"/>
        </w:rPr>
        <w:t xml:space="preserve">Wacław </w:t>
      </w:r>
      <w:proofErr w:type="spellStart"/>
      <w:r w:rsidRPr="003F077F">
        <w:rPr>
          <w:rFonts w:ascii="Tahoma" w:eastAsia="Times New Roman" w:hAnsi="Tahoma" w:cs="Tahoma"/>
          <w:b/>
          <w:bCs/>
          <w:sz w:val="27"/>
          <w:szCs w:val="27"/>
          <w:lang w:eastAsia="pl-PL"/>
        </w:rPr>
        <w:t>Szybalski</w:t>
      </w:r>
      <w:proofErr w:type="spellEnd"/>
      <w:r w:rsidRPr="003F077F">
        <w:rPr>
          <w:rFonts w:ascii="Tahoma" w:eastAsia="Times New Roman" w:hAnsi="Tahoma" w:cs="Tahoma"/>
          <w:b/>
          <w:bCs/>
          <w:sz w:val="27"/>
          <w:szCs w:val="27"/>
          <w:lang w:eastAsia="pl-PL"/>
        </w:rPr>
        <w:t xml:space="preserve"> </w:t>
      </w:r>
      <w:r w:rsidRPr="003F077F">
        <w:rPr>
          <w:rFonts w:ascii="Tahoma" w:eastAsia="Times New Roman" w:hAnsi="Tahoma" w:cs="Tahoma"/>
          <w:b/>
          <w:bCs/>
          <w:sz w:val="27"/>
          <w:szCs w:val="27"/>
          <w:lang w:eastAsia="pl-PL"/>
        </w:rPr>
        <w:br/>
        <w:t xml:space="preserve">Wykorzystanie wszy laboratoryjnych karmionych przez ludzi </w:t>
      </w:r>
      <w:r w:rsidRPr="003F077F">
        <w:rPr>
          <w:rFonts w:ascii="Tahoma" w:eastAsia="Times New Roman" w:hAnsi="Tahoma" w:cs="Tahoma"/>
          <w:b/>
          <w:bCs/>
          <w:sz w:val="27"/>
          <w:szCs w:val="27"/>
          <w:lang w:eastAsia="pl-PL"/>
        </w:rPr>
        <w:br/>
        <w:t>dla produkcji szczepionki Weigla przeciw tyfusowi plamistemu.</w:t>
      </w:r>
      <w:r w:rsidRPr="003F077F">
        <w:rPr>
          <w:rFonts w:ascii="Tahoma" w:eastAsia="Times New Roman" w:hAnsi="Tahoma" w:cs="Tahoma"/>
          <w:b/>
          <w:bCs/>
          <w:sz w:val="24"/>
          <w:szCs w:val="24"/>
          <w:lang w:eastAsia="pl-PL"/>
        </w:rPr>
        <w:t xml:space="preserve"> </w:t>
      </w:r>
    </w:p>
    <w:p w:rsidR="003F077F" w:rsidRPr="003F077F" w:rsidRDefault="003F077F" w:rsidP="003F077F">
      <w:pPr>
        <w:spacing w:before="100" w:beforeAutospacing="1" w:after="100" w:afterAutospacing="1" w:line="240" w:lineRule="auto"/>
        <w:rPr>
          <w:rFonts w:ascii="Tahoma" w:eastAsia="Times New Roman" w:hAnsi="Tahoma" w:cs="Tahoma"/>
          <w:sz w:val="24"/>
          <w:szCs w:val="24"/>
          <w:lang w:val="en-US" w:eastAsia="pl-PL"/>
        </w:rPr>
      </w:pPr>
      <w:r w:rsidRPr="003F077F">
        <w:rPr>
          <w:rFonts w:ascii="Tahoma" w:eastAsia="Times New Roman" w:hAnsi="Tahoma" w:cs="Tahoma"/>
          <w:i/>
          <w:iCs/>
          <w:sz w:val="24"/>
          <w:szCs w:val="24"/>
          <w:lang w:eastAsia="pl-PL"/>
        </w:rPr>
        <w:t xml:space="preserve">Tłumaczenie z tekstu angielskiego zamieszczonego w publikacji: </w:t>
      </w:r>
      <w:proofErr w:type="spellStart"/>
      <w:r w:rsidRPr="003F077F">
        <w:rPr>
          <w:rFonts w:ascii="Tahoma" w:eastAsia="Times New Roman" w:hAnsi="Tahoma" w:cs="Tahoma"/>
          <w:i/>
          <w:iCs/>
          <w:sz w:val="24"/>
          <w:szCs w:val="24"/>
          <w:lang w:eastAsia="pl-PL"/>
        </w:rPr>
        <w:t>Maramorosch</w:t>
      </w:r>
      <w:proofErr w:type="spellEnd"/>
      <w:r w:rsidRPr="003F077F">
        <w:rPr>
          <w:rFonts w:ascii="Tahoma" w:eastAsia="Times New Roman" w:hAnsi="Tahoma" w:cs="Tahoma"/>
          <w:i/>
          <w:iCs/>
          <w:sz w:val="24"/>
          <w:szCs w:val="24"/>
          <w:lang w:eastAsia="pl-PL"/>
        </w:rPr>
        <w:t xml:space="preserve">, K. I </w:t>
      </w:r>
      <w:proofErr w:type="spellStart"/>
      <w:r w:rsidRPr="003F077F">
        <w:rPr>
          <w:rFonts w:ascii="Tahoma" w:eastAsia="Times New Roman" w:hAnsi="Tahoma" w:cs="Tahoma"/>
          <w:i/>
          <w:iCs/>
          <w:sz w:val="24"/>
          <w:szCs w:val="24"/>
          <w:lang w:eastAsia="pl-PL"/>
        </w:rPr>
        <w:t>Mahmood</w:t>
      </w:r>
      <w:proofErr w:type="spellEnd"/>
      <w:r w:rsidRPr="003F077F">
        <w:rPr>
          <w:rFonts w:ascii="Tahoma" w:eastAsia="Times New Roman" w:hAnsi="Tahoma" w:cs="Tahoma"/>
          <w:i/>
          <w:iCs/>
          <w:sz w:val="24"/>
          <w:szCs w:val="24"/>
          <w:lang w:eastAsia="pl-PL"/>
        </w:rPr>
        <w:t>, F. (</w:t>
      </w:r>
      <w:proofErr w:type="spellStart"/>
      <w:r w:rsidRPr="003F077F">
        <w:rPr>
          <w:rFonts w:ascii="Tahoma" w:eastAsia="Times New Roman" w:hAnsi="Tahoma" w:cs="Tahoma"/>
          <w:i/>
          <w:iCs/>
          <w:sz w:val="24"/>
          <w:szCs w:val="24"/>
          <w:lang w:eastAsia="pl-PL"/>
        </w:rPr>
        <w:t>Eds</w:t>
      </w:r>
      <w:proofErr w:type="spellEnd"/>
      <w:r w:rsidRPr="003F077F">
        <w:rPr>
          <w:rFonts w:ascii="Tahoma" w:eastAsia="Times New Roman" w:hAnsi="Tahoma" w:cs="Tahoma"/>
          <w:i/>
          <w:iCs/>
          <w:sz w:val="24"/>
          <w:szCs w:val="24"/>
          <w:lang w:eastAsia="pl-PL"/>
        </w:rPr>
        <w:t xml:space="preserve">.), </w:t>
      </w:r>
      <w:r w:rsidRPr="003F077F">
        <w:rPr>
          <w:rFonts w:ascii="Tahoma" w:eastAsia="Times New Roman" w:hAnsi="Tahoma" w:cs="Tahoma"/>
          <w:i/>
          <w:iCs/>
          <w:sz w:val="24"/>
          <w:szCs w:val="24"/>
          <w:lang w:eastAsia="pl-PL"/>
        </w:rPr>
        <w:br/>
      </w:r>
      <w:proofErr w:type="spellStart"/>
      <w:r w:rsidRPr="003F077F">
        <w:rPr>
          <w:rFonts w:ascii="Tahoma" w:eastAsia="Times New Roman" w:hAnsi="Tahoma" w:cs="Tahoma"/>
          <w:b/>
          <w:bCs/>
          <w:i/>
          <w:iCs/>
          <w:sz w:val="24"/>
          <w:szCs w:val="24"/>
          <w:lang w:eastAsia="pl-PL"/>
        </w:rPr>
        <w:t>Maintenance</w:t>
      </w:r>
      <w:proofErr w:type="spellEnd"/>
      <w:r w:rsidRPr="003F077F">
        <w:rPr>
          <w:rFonts w:ascii="Tahoma" w:eastAsia="Times New Roman" w:hAnsi="Tahoma" w:cs="Tahoma"/>
          <w:b/>
          <w:bCs/>
          <w:i/>
          <w:iCs/>
          <w:sz w:val="24"/>
          <w:szCs w:val="24"/>
          <w:lang w:eastAsia="pl-PL"/>
        </w:rPr>
        <w:t xml:space="preserve"> of Human, </w:t>
      </w:r>
      <w:proofErr w:type="spellStart"/>
      <w:r w:rsidRPr="003F077F">
        <w:rPr>
          <w:rFonts w:ascii="Tahoma" w:eastAsia="Times New Roman" w:hAnsi="Tahoma" w:cs="Tahoma"/>
          <w:b/>
          <w:bCs/>
          <w:i/>
          <w:iCs/>
          <w:sz w:val="24"/>
          <w:szCs w:val="24"/>
          <w:lang w:eastAsia="pl-PL"/>
        </w:rPr>
        <w:t>Animal</w:t>
      </w:r>
      <w:proofErr w:type="spellEnd"/>
      <w:r w:rsidRPr="003F077F">
        <w:rPr>
          <w:rFonts w:ascii="Tahoma" w:eastAsia="Times New Roman" w:hAnsi="Tahoma" w:cs="Tahoma"/>
          <w:b/>
          <w:bCs/>
          <w:i/>
          <w:iCs/>
          <w:sz w:val="24"/>
          <w:szCs w:val="24"/>
          <w:lang w:eastAsia="pl-PL"/>
        </w:rPr>
        <w:t xml:space="preserve">, and Plant </w:t>
      </w:r>
      <w:proofErr w:type="spellStart"/>
      <w:r w:rsidRPr="003F077F">
        <w:rPr>
          <w:rFonts w:ascii="Tahoma" w:eastAsia="Times New Roman" w:hAnsi="Tahoma" w:cs="Tahoma"/>
          <w:b/>
          <w:bCs/>
          <w:i/>
          <w:iCs/>
          <w:sz w:val="24"/>
          <w:szCs w:val="24"/>
          <w:lang w:eastAsia="pl-PL"/>
        </w:rPr>
        <w:t>Pathogen</w:t>
      </w:r>
      <w:proofErr w:type="spellEnd"/>
      <w:r w:rsidRPr="003F077F">
        <w:rPr>
          <w:rFonts w:ascii="Tahoma" w:eastAsia="Times New Roman" w:hAnsi="Tahoma" w:cs="Tahoma"/>
          <w:b/>
          <w:bCs/>
          <w:i/>
          <w:iCs/>
          <w:sz w:val="24"/>
          <w:szCs w:val="24"/>
          <w:lang w:eastAsia="pl-PL"/>
        </w:rPr>
        <w:t xml:space="preserve"> </w:t>
      </w:r>
      <w:proofErr w:type="spellStart"/>
      <w:r w:rsidRPr="003F077F">
        <w:rPr>
          <w:rFonts w:ascii="Tahoma" w:eastAsia="Times New Roman" w:hAnsi="Tahoma" w:cs="Tahoma"/>
          <w:b/>
          <w:bCs/>
          <w:i/>
          <w:iCs/>
          <w:sz w:val="24"/>
          <w:szCs w:val="24"/>
          <w:lang w:eastAsia="pl-PL"/>
        </w:rPr>
        <w:t>Vectors</w:t>
      </w:r>
      <w:proofErr w:type="spellEnd"/>
      <w:r w:rsidRPr="003F077F">
        <w:rPr>
          <w:rFonts w:ascii="Tahoma" w:eastAsia="Times New Roman" w:hAnsi="Tahoma" w:cs="Tahoma"/>
          <w:b/>
          <w:bCs/>
          <w:i/>
          <w:iCs/>
          <w:sz w:val="24"/>
          <w:szCs w:val="24"/>
          <w:lang w:eastAsia="pl-PL"/>
        </w:rPr>
        <w:t xml:space="preserve">. </w:t>
      </w:r>
      <w:r w:rsidRPr="003F077F">
        <w:rPr>
          <w:rFonts w:ascii="Tahoma" w:eastAsia="Times New Roman" w:hAnsi="Tahoma" w:cs="Tahoma"/>
          <w:b/>
          <w:bCs/>
          <w:i/>
          <w:iCs/>
          <w:sz w:val="24"/>
          <w:szCs w:val="24"/>
          <w:lang w:val="en-US" w:eastAsia="pl-PL"/>
        </w:rPr>
        <w:t>Science Publishers, Inc., Enfield, NH, USA (1999).</w:t>
      </w:r>
      <w:r w:rsidRPr="003F077F">
        <w:rPr>
          <w:rFonts w:ascii="Tahoma" w:eastAsia="Times New Roman" w:hAnsi="Tahoma" w:cs="Tahoma"/>
          <w:i/>
          <w:iCs/>
          <w:sz w:val="24"/>
          <w:szCs w:val="24"/>
          <w:lang w:val="en-US" w:eastAsia="pl-PL"/>
        </w:rPr>
        <w:t xml:space="preserve"> Str. 161-180 </w:t>
      </w:r>
      <w:r w:rsidRPr="003F077F">
        <w:rPr>
          <w:rFonts w:ascii="Tahoma" w:eastAsia="Times New Roman" w:hAnsi="Tahoma" w:cs="Tahoma"/>
          <w:i/>
          <w:iCs/>
          <w:sz w:val="24"/>
          <w:szCs w:val="24"/>
          <w:lang w:val="en-US" w:eastAsia="pl-PL"/>
        </w:rPr>
        <w:br/>
        <w:t xml:space="preserve">Proceedings of the EPA-APS Symposium Manual on the MAINTENANCE OF ANIMAL/HUMAN AND PLANT PATHOGEN VECTORS </w:t>
      </w:r>
      <w:r w:rsidRPr="003F077F">
        <w:rPr>
          <w:rFonts w:ascii="Tahoma" w:eastAsia="Times New Roman" w:hAnsi="Tahoma" w:cs="Tahoma"/>
          <w:i/>
          <w:iCs/>
          <w:sz w:val="24"/>
          <w:szCs w:val="24"/>
          <w:lang w:val="en-US" w:eastAsia="pl-PL"/>
        </w:rPr>
        <w:br/>
        <w:t xml:space="preserve">Las Vegas, Nevada, 10 </w:t>
      </w:r>
      <w:proofErr w:type="spellStart"/>
      <w:r w:rsidRPr="003F077F">
        <w:rPr>
          <w:rFonts w:ascii="Tahoma" w:eastAsia="Times New Roman" w:hAnsi="Tahoma" w:cs="Tahoma"/>
          <w:i/>
          <w:iCs/>
          <w:sz w:val="24"/>
          <w:szCs w:val="24"/>
          <w:lang w:val="en-US" w:eastAsia="pl-PL"/>
        </w:rPr>
        <w:t>listopada</w:t>
      </w:r>
      <w:proofErr w:type="spellEnd"/>
      <w:r w:rsidRPr="003F077F">
        <w:rPr>
          <w:rFonts w:ascii="Tahoma" w:eastAsia="Times New Roman" w:hAnsi="Tahoma" w:cs="Tahoma"/>
          <w:i/>
          <w:iCs/>
          <w:sz w:val="24"/>
          <w:szCs w:val="24"/>
          <w:lang w:val="en-US" w:eastAsia="pl-PL"/>
        </w:rPr>
        <w:t xml:space="preserve"> 1998 </w:t>
      </w:r>
      <w:r w:rsidRPr="003F077F">
        <w:rPr>
          <w:rFonts w:ascii="Tahoma" w:eastAsia="Times New Roman" w:hAnsi="Tahoma" w:cs="Tahoma"/>
          <w:i/>
          <w:iCs/>
          <w:sz w:val="24"/>
          <w:szCs w:val="24"/>
          <w:lang w:val="en-US" w:eastAsia="pl-PL"/>
        </w:rPr>
        <w:br/>
        <w:t xml:space="preserve">Karl </w:t>
      </w:r>
      <w:proofErr w:type="spellStart"/>
      <w:r w:rsidRPr="003F077F">
        <w:rPr>
          <w:rFonts w:ascii="Tahoma" w:eastAsia="Times New Roman" w:hAnsi="Tahoma" w:cs="Tahoma"/>
          <w:i/>
          <w:iCs/>
          <w:sz w:val="24"/>
          <w:szCs w:val="24"/>
          <w:lang w:val="en-US" w:eastAsia="pl-PL"/>
        </w:rPr>
        <w:t>Maramorosch</w:t>
      </w:r>
      <w:proofErr w:type="spellEnd"/>
      <w:r w:rsidRPr="003F077F">
        <w:rPr>
          <w:rFonts w:ascii="Tahoma" w:eastAsia="Times New Roman" w:hAnsi="Tahoma" w:cs="Tahoma"/>
          <w:i/>
          <w:iCs/>
          <w:sz w:val="24"/>
          <w:szCs w:val="24"/>
          <w:lang w:val="en-US" w:eastAsia="pl-PL"/>
        </w:rPr>
        <w:t xml:space="preserve"> </w:t>
      </w:r>
      <w:proofErr w:type="spellStart"/>
      <w:r w:rsidRPr="003F077F">
        <w:rPr>
          <w:rFonts w:ascii="Tahoma" w:eastAsia="Times New Roman" w:hAnsi="Tahoma" w:cs="Tahoma"/>
          <w:i/>
          <w:iCs/>
          <w:sz w:val="24"/>
          <w:szCs w:val="24"/>
          <w:lang w:val="en-US" w:eastAsia="pl-PL"/>
        </w:rPr>
        <w:t>i</w:t>
      </w:r>
      <w:proofErr w:type="spellEnd"/>
      <w:r w:rsidRPr="003F077F">
        <w:rPr>
          <w:rFonts w:ascii="Tahoma" w:eastAsia="Times New Roman" w:hAnsi="Tahoma" w:cs="Tahoma"/>
          <w:i/>
          <w:iCs/>
          <w:sz w:val="24"/>
          <w:szCs w:val="24"/>
          <w:lang w:val="en-US" w:eastAsia="pl-PL"/>
        </w:rPr>
        <w:t xml:space="preserve"> Farida Mahmood (Eds.),</w:t>
      </w:r>
      <w:r w:rsidRPr="003F077F">
        <w:rPr>
          <w:rFonts w:ascii="Tahoma" w:eastAsia="Times New Roman" w:hAnsi="Tahoma" w:cs="Tahoma"/>
          <w:sz w:val="24"/>
          <w:szCs w:val="24"/>
          <w:lang w:val="en-US" w:eastAsia="pl-PL"/>
        </w:rPr>
        <w:t xml:space="preserve"> </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7EFBD"/>
        <w:tblCellMar>
          <w:top w:w="15" w:type="dxa"/>
          <w:left w:w="15" w:type="dxa"/>
          <w:bottom w:w="15" w:type="dxa"/>
          <w:right w:w="15" w:type="dxa"/>
        </w:tblCellMar>
        <w:tblLook w:val="04A0" w:firstRow="1" w:lastRow="0" w:firstColumn="1" w:lastColumn="0" w:noHBand="0" w:noVBand="1"/>
      </w:tblPr>
      <w:tblGrid>
        <w:gridCol w:w="9192"/>
      </w:tblGrid>
      <w:tr w:rsidR="003F077F" w:rsidRPr="00BD6FF3" w:rsidTr="003F07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EFBD"/>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val="en-US" w:eastAsia="pl-PL"/>
              </w:rPr>
            </w:pPr>
          </w:p>
        </w:tc>
      </w:tr>
    </w:tbl>
    <w:p w:rsidR="003F077F" w:rsidRPr="003F077F" w:rsidRDefault="003F077F" w:rsidP="003F077F">
      <w:pPr>
        <w:spacing w:after="0" w:line="240" w:lineRule="auto"/>
        <w:rPr>
          <w:rFonts w:ascii="Tahoma" w:eastAsia="Times New Roman" w:hAnsi="Tahoma" w:cs="Tahoma"/>
          <w:vanish/>
          <w:sz w:val="24"/>
          <w:szCs w:val="24"/>
          <w:lang w:val="en-US"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7264"/>
        <w:gridCol w:w="949"/>
      </w:tblGrid>
      <w:tr w:rsidR="003F077F" w:rsidRPr="003F077F" w:rsidTr="003F077F">
        <w:trPr>
          <w:tblCellSpacing w:w="15" w:type="dxa"/>
        </w:trPr>
        <w:tc>
          <w:tcPr>
            <w:tcW w:w="500" w:type="pct"/>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val="en-US" w:eastAsia="pl-PL"/>
              </w:rPr>
            </w:pPr>
          </w:p>
        </w:tc>
        <w:tc>
          <w:tcPr>
            <w:tcW w:w="4000" w:type="pct"/>
            <w:vAlign w:val="center"/>
            <w:hideMark/>
          </w:tcPr>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STRESZCZENIE:</w:t>
            </w:r>
            <w:r w:rsidRPr="003F077F">
              <w:rPr>
                <w:rFonts w:ascii="Times New Roman" w:eastAsia="Times New Roman" w:hAnsi="Times New Roman" w:cs="Times New Roman"/>
                <w:sz w:val="20"/>
                <w:szCs w:val="20"/>
                <w:lang w:eastAsia="pl-PL"/>
              </w:rPr>
              <w:t xml:space="preserve"> </w:t>
            </w:r>
            <w:r w:rsidRPr="003F077F">
              <w:rPr>
                <w:rFonts w:ascii="Times New Roman" w:eastAsia="Times New Roman" w:hAnsi="Times New Roman" w:cs="Times New Roman"/>
                <w:sz w:val="20"/>
                <w:szCs w:val="20"/>
                <w:lang w:eastAsia="pl-PL"/>
              </w:rPr>
              <w:br/>
              <w:t xml:space="preserve">Opisano szczegóły naukowe i historię wykorzystania owadów ssących – wszy – służących jako zwierzęta laboratoryjne, włączywszy specyficzne zastosowania medyczne tych owadów, prowadzone w okresie przed i w czasie II wojny światowej. Profesor Rudolf Stefan Weigl (1883-1957) wynalazł pierwszą skuteczną szczepionkę przeciw tyfusowi plamistemu. Miało to miejsce w jego Instytucie na Uniwersytecie Jana Kazimierza (UJK) we Lwowie w latach dwudziestych i trzydziestych XX wieku. </w:t>
            </w:r>
            <w:r w:rsidRPr="003F077F">
              <w:rPr>
                <w:rFonts w:ascii="Times New Roman" w:eastAsia="Times New Roman" w:hAnsi="Times New Roman" w:cs="Times New Roman"/>
                <w:sz w:val="20"/>
                <w:szCs w:val="20"/>
                <w:lang w:eastAsia="pl-PL"/>
              </w:rPr>
              <w:br/>
              <w:t xml:space="preserve">Produkcja tej szczepionki była oparta o rozmnażanie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 zarazka duru osutkowego w badanej przez Weigla odmianie wszy ubraniowych, </w:t>
            </w:r>
            <w:proofErr w:type="spellStart"/>
            <w:r w:rsidRPr="003F077F">
              <w:rPr>
                <w:rFonts w:ascii="Times New Roman" w:eastAsia="Times New Roman" w:hAnsi="Times New Roman" w:cs="Times New Roman"/>
                <w:sz w:val="20"/>
                <w:szCs w:val="20"/>
                <w:lang w:eastAsia="pl-PL"/>
              </w:rPr>
              <w:t>Pediculus</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vestimenti</w:t>
            </w:r>
            <w:proofErr w:type="spellEnd"/>
            <w:r w:rsidRPr="003F077F">
              <w:rPr>
                <w:rFonts w:ascii="Times New Roman" w:eastAsia="Times New Roman" w:hAnsi="Times New Roman" w:cs="Times New Roman"/>
                <w:sz w:val="20"/>
                <w:szCs w:val="20"/>
                <w:lang w:eastAsia="pl-PL"/>
              </w:rPr>
              <w:t xml:space="preserve">. </w:t>
            </w:r>
            <w:r w:rsidRPr="003F077F">
              <w:rPr>
                <w:rFonts w:ascii="Times New Roman" w:eastAsia="Times New Roman" w:hAnsi="Times New Roman" w:cs="Times New Roman"/>
                <w:sz w:val="20"/>
                <w:szCs w:val="20"/>
                <w:lang w:eastAsia="pl-PL"/>
              </w:rPr>
              <w:br/>
              <w:t xml:space="preserve">Procedura z lat 1939-1945 składała się z: </w:t>
            </w:r>
            <w:r w:rsidRPr="003F077F">
              <w:rPr>
                <w:rFonts w:ascii="Times New Roman" w:eastAsia="Times New Roman" w:hAnsi="Times New Roman" w:cs="Times New Roman"/>
                <w:sz w:val="20"/>
                <w:szCs w:val="20"/>
                <w:lang w:eastAsia="pl-PL"/>
              </w:rPr>
              <w:br/>
              <w:t xml:space="preserve">(1) karmienia zdrowych wszy przez ssanie ludzkiej krwi, dzięki przymocowanym do ludzkiej skóry specjalnym klatkom, w których były one zamknięte, </w:t>
            </w:r>
            <w:r w:rsidRPr="003F077F">
              <w:rPr>
                <w:rFonts w:ascii="Times New Roman" w:eastAsia="Times New Roman" w:hAnsi="Times New Roman" w:cs="Times New Roman"/>
                <w:sz w:val="20"/>
                <w:szCs w:val="20"/>
                <w:lang w:eastAsia="pl-PL"/>
              </w:rPr>
              <w:br/>
              <w:t xml:space="preserve">(2) zakażania wszy i rozmnażania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 komórkach jelit wszy, </w:t>
            </w:r>
            <w:r w:rsidRPr="003F077F">
              <w:rPr>
                <w:rFonts w:ascii="Times New Roman" w:eastAsia="Times New Roman" w:hAnsi="Times New Roman" w:cs="Times New Roman"/>
                <w:sz w:val="20"/>
                <w:szCs w:val="20"/>
                <w:lang w:eastAsia="pl-PL"/>
              </w:rPr>
              <w:br/>
              <w:t xml:space="preserve">(3) wycięcia jelit wszy, i </w:t>
            </w:r>
            <w:r w:rsidRPr="003F077F">
              <w:rPr>
                <w:rFonts w:ascii="Times New Roman" w:eastAsia="Times New Roman" w:hAnsi="Times New Roman" w:cs="Times New Roman"/>
                <w:sz w:val="20"/>
                <w:szCs w:val="20"/>
                <w:lang w:eastAsia="pl-PL"/>
              </w:rPr>
              <w:br/>
              <w:t xml:space="preserve">(4) ostatecznego przygotowania </w:t>
            </w:r>
            <w:proofErr w:type="spellStart"/>
            <w:r w:rsidRPr="003F077F">
              <w:rPr>
                <w:rFonts w:ascii="Times New Roman" w:eastAsia="Times New Roman" w:hAnsi="Times New Roman" w:cs="Times New Roman"/>
                <w:sz w:val="20"/>
                <w:szCs w:val="20"/>
                <w:lang w:eastAsia="pl-PL"/>
              </w:rPr>
              <w:t>fenolizowanej</w:t>
            </w:r>
            <w:proofErr w:type="spellEnd"/>
            <w:r w:rsidRPr="003F077F">
              <w:rPr>
                <w:rFonts w:ascii="Times New Roman" w:eastAsia="Times New Roman" w:hAnsi="Times New Roman" w:cs="Times New Roman"/>
                <w:sz w:val="20"/>
                <w:szCs w:val="20"/>
                <w:lang w:eastAsia="pl-PL"/>
              </w:rPr>
              <w:t xml:space="preserve"> szczepionki Omówione zostało ponadto znaczenie szczepionki Weigla podczas II wojny światowej i tuż przed jej rozpoczęciem, jak również tragiczny los dziedzictwa naukowego Weigla i jego Instytutu w odniesieniu do ludzkich i historycznych aspektów tego wyjątkowego, ciężkiego okresu w historii Europy Centralnej i Wschodniej, z uwzględnieniem Lwowa i Polski, podczas II wojny światowej.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WSTĘP</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Przed erą szczepień i skutecznej kontroli wszy, tyfus plamisty rozprzestrzeniany przez wszy odzieżowe był jedną z głównych chorób zakaźnych i przyczyną ciężkich epidemii. </w:t>
            </w:r>
            <w:hyperlink r:id="rId7" w:tgtFrame="_blank" w:history="1">
              <w:r w:rsidRPr="003F077F">
                <w:rPr>
                  <w:rFonts w:ascii="Times New Roman" w:eastAsia="Times New Roman" w:hAnsi="Times New Roman" w:cs="Times New Roman"/>
                  <w:noProof/>
                  <w:sz w:val="20"/>
                  <w:szCs w:val="20"/>
                  <w:lang w:eastAsia="pl-PL"/>
                </w:rPr>
                <w:drawing>
                  <wp:anchor distT="190500" distB="190500" distL="190500" distR="190500" simplePos="0" relativeHeight="251659264" behindDoc="0" locked="0" layoutInCell="1" allowOverlap="0" wp14:anchorId="451B5425" wp14:editId="4477D846">
                    <wp:simplePos x="0" y="0"/>
                    <wp:positionH relativeFrom="column">
                      <wp:align>left</wp:align>
                    </wp:positionH>
                    <wp:positionV relativeFrom="line">
                      <wp:posOffset>0</wp:posOffset>
                    </wp:positionV>
                    <wp:extent cx="1009650" cy="1428750"/>
                    <wp:effectExtent l="0" t="0" r="0" b="0"/>
                    <wp:wrapSquare wrapText="bothSides"/>
                    <wp:docPr id="2" name="Obraz 16" descr="C:\Users\stefan.tyski\Desktop\prof. Rudolf Stefan Weigl_pliki\m7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fan.tyski\Desktop\prof. Rudolf Stefan Weigl_pliki\m7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Pierwsza skuteczna szczepionka była wynaleziona przez </w:t>
            </w:r>
            <w:r w:rsidRPr="003F077F">
              <w:rPr>
                <w:rFonts w:ascii="Times New Roman" w:eastAsia="Times New Roman" w:hAnsi="Times New Roman" w:cs="Times New Roman"/>
                <w:b/>
                <w:bCs/>
                <w:sz w:val="20"/>
                <w:szCs w:val="20"/>
                <w:lang w:eastAsia="pl-PL"/>
              </w:rPr>
              <w:t>Profesora Rudolfa Stefana Weigla (1883-1957)</w:t>
            </w:r>
            <w:r w:rsidRPr="003F077F">
              <w:rPr>
                <w:rFonts w:ascii="Times New Roman" w:eastAsia="Times New Roman" w:hAnsi="Times New Roman" w:cs="Times New Roman"/>
                <w:sz w:val="20"/>
                <w:szCs w:val="20"/>
                <w:lang w:eastAsia="pl-PL"/>
              </w:rPr>
              <w:t xml:space="preserve"> na Uniwersytecie Jana Kazimierza (UJK) we Lwowie, w Polsce (Weigl, 1920, 1930 </w:t>
            </w:r>
            <w:proofErr w:type="spellStart"/>
            <w:r w:rsidRPr="003F077F">
              <w:rPr>
                <w:rFonts w:ascii="Times New Roman" w:eastAsia="Times New Roman" w:hAnsi="Times New Roman" w:cs="Times New Roman"/>
                <w:sz w:val="20"/>
                <w:szCs w:val="20"/>
                <w:lang w:eastAsia="pl-PL"/>
              </w:rPr>
              <w:t>a,b</w:t>
            </w:r>
            <w:proofErr w:type="spellEnd"/>
            <w:r w:rsidRPr="003F077F">
              <w:rPr>
                <w:rFonts w:ascii="Times New Roman" w:eastAsia="Times New Roman" w:hAnsi="Times New Roman" w:cs="Times New Roman"/>
                <w:sz w:val="20"/>
                <w:szCs w:val="20"/>
                <w:lang w:eastAsia="pl-PL"/>
              </w:rPr>
              <w:t>, 1947). Szczepionka ta była produkowana na dużą skalę w laboratorium Weigla przed II wojną światową we Lwowie, w Polsce i była używana w Chinach (</w:t>
            </w:r>
            <w:proofErr w:type="spellStart"/>
            <w:r w:rsidRPr="003F077F">
              <w:rPr>
                <w:rFonts w:ascii="Times New Roman" w:eastAsia="Times New Roman" w:hAnsi="Times New Roman" w:cs="Times New Roman"/>
                <w:sz w:val="20"/>
                <w:szCs w:val="20"/>
                <w:lang w:eastAsia="pl-PL"/>
              </w:rPr>
              <w:t>Rutten</w:t>
            </w:r>
            <w:proofErr w:type="spellEnd"/>
            <w:r w:rsidRPr="003F077F">
              <w:rPr>
                <w:rFonts w:ascii="Times New Roman" w:eastAsia="Times New Roman" w:hAnsi="Times New Roman" w:cs="Times New Roman"/>
                <w:sz w:val="20"/>
                <w:szCs w:val="20"/>
                <w:lang w:eastAsia="pl-PL"/>
              </w:rPr>
              <w:t>, 1936, 1943), Etiopii (</w:t>
            </w:r>
            <w:proofErr w:type="spellStart"/>
            <w:r w:rsidRPr="003F077F">
              <w:rPr>
                <w:rFonts w:ascii="Times New Roman" w:eastAsia="Times New Roman" w:hAnsi="Times New Roman" w:cs="Times New Roman"/>
                <w:sz w:val="20"/>
                <w:szCs w:val="20"/>
                <w:lang w:eastAsia="pl-PL"/>
              </w:rPr>
              <w:t>Mariani</w:t>
            </w:r>
            <w:proofErr w:type="spellEnd"/>
            <w:r w:rsidRPr="003F077F">
              <w:rPr>
                <w:rFonts w:ascii="Times New Roman" w:eastAsia="Times New Roman" w:hAnsi="Times New Roman" w:cs="Times New Roman"/>
                <w:sz w:val="20"/>
                <w:szCs w:val="20"/>
                <w:lang w:eastAsia="pl-PL"/>
              </w:rPr>
              <w:t xml:space="preserve">, 1939) i innych krajach. Produkcja była kontynuowana podczas II wojny światowej, kiedy Lwów był okupowany najpierw przez stalinowski ZSRR – w latach 1939-1941, następnie zaś przez hitlerowskie Niemcy w latach 1941-1944.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lastRenderedPageBreak/>
              <w:t xml:space="preserve">Wczesną wiosną 1944 roku profesor Weigl został zmuszony do opuszczenia Lwowa i większość jego Instytutu została przymusowo ewakuowana do Niemiec przez wycofującą się armię hitlerowską, część zniszczona podczas kolejnej okupacji Lwowa przez stalinowski ZSRR, wkrótce po aneksji i etnicznej czystce Lwowa (przy współpracy USA, sprzymierzeńca ZSRR). Po falach cierpień okupacyjnych – sowieckich (1939-1941), hitlerowskich (1941-1944) i ponownej okupacji sowieckiej od 1944 roku, polska ludność Lwowa (na początku II wojny światowej polscy obywatele Lwowa składali się w 70% z katolików, w 20% - z wyznawców religii mojżeszowej (Żydów) i w 10% z wyznawców religii katolicko-ormiańskiej, grecko-katolickiej, luterańskiej i in.), jeżeli nie uległa zagładzie lub nie była deportowana na Syberię, była zmuszona do ekspatriacji na Ziemie Zachodnie, głównie Śląsk.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Ta wymuszona ewakuacja polskiej ludności po aneksji Lwowa przez Związek Radziecki, była wynikiem porozumień w Jałcie i Poczdamie, zaakceptowanych przez USA i Wielką Brytanię. Był to potworny akt „czystki etnicznej” w stosunku do polskiej ludności Lwowa, popełniony w wyniku zdrady przez USA i Wielką Brytanię ich wiernego wojennego sprzymierzeńca – Polski. Ogółem, w wyniku II wojny światowej Polska utraciła ponad 6 mln obywateli zabitych przez hitlerowców i 1 mln przez reżim stalinowski oraz około 2 mln pozbawionych możliwości powrotu do Ojczyzny po zakończeniu II wojny światowej. Ponadto pomimo inkorporacji części terytorium wschodnich Niemiec, obszar przedwojennej Polski został pomniejszony o około 20%.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Jak napisałem powyżej, profesor Weigl musiał opuścić swój ukochany Lwów, przenosząc się do Krościenka nad Dunajcem, gdzie stworzył niewielkie laboratorium, następnie zaś do Krakowa, gdzie był profesorem mikrobiologii ogólnej na Uniwersytecie Jagiellońskim (1945-1948) i ostatecznie na Uniwersytet Poznański (1948-1951). Po przejściu na emeryturę zmarł w Zakopanem w 1957 roku w wieku 74 lat (Kryński, 1967a,b, 1997; </w:t>
            </w:r>
            <w:proofErr w:type="spellStart"/>
            <w:r w:rsidRPr="003F077F">
              <w:rPr>
                <w:rFonts w:ascii="Times New Roman" w:eastAsia="Times New Roman" w:hAnsi="Times New Roman" w:cs="Times New Roman"/>
                <w:sz w:val="20"/>
                <w:szCs w:val="20"/>
                <w:lang w:eastAsia="pl-PL"/>
              </w:rPr>
              <w:t>Nespiak</w:t>
            </w:r>
            <w:proofErr w:type="spellEnd"/>
            <w:r w:rsidRPr="003F077F">
              <w:rPr>
                <w:rFonts w:ascii="Times New Roman" w:eastAsia="Times New Roman" w:hAnsi="Times New Roman" w:cs="Times New Roman"/>
                <w:sz w:val="20"/>
                <w:szCs w:val="20"/>
                <w:lang w:eastAsia="pl-PL"/>
              </w:rPr>
              <w:t xml:space="preserve"> i Ojrzyński, 1994; </w:t>
            </w:r>
            <w:proofErr w:type="spellStart"/>
            <w:r w:rsidRPr="003F077F">
              <w:rPr>
                <w:rFonts w:ascii="Times New Roman" w:eastAsia="Times New Roman" w:hAnsi="Times New Roman" w:cs="Times New Roman"/>
                <w:sz w:val="20"/>
                <w:szCs w:val="20"/>
                <w:lang w:eastAsia="pl-PL"/>
              </w:rPr>
              <w:t>Stuchly</w:t>
            </w:r>
            <w:proofErr w:type="spellEnd"/>
            <w:r w:rsidRPr="003F077F">
              <w:rPr>
                <w:rFonts w:ascii="Times New Roman" w:eastAsia="Times New Roman" w:hAnsi="Times New Roman" w:cs="Times New Roman"/>
                <w:sz w:val="20"/>
                <w:szCs w:val="20"/>
                <w:lang w:eastAsia="pl-PL"/>
              </w:rPr>
              <w:t xml:space="preserve">, 1994).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Osiągnięcia Weigla i jego metody wykorzystania owadów – wszy – jako doświadczalnych zwierząt laboratoryjnych, oraz ich zastosowanie do produkcji szczepionki przeciwtyfusowej są opisane poniżej.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WSZY I PRODUKCJA SZCZEPIONKI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Dla produkcji szczepionki przeciwtyfusowej Weigla, drobnoustroje powodujące tyfus -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były rozmnażane w komórkach jelit żywych wszy, po czym były zabijane 0,5% fenolem. Indywidualne etapy produkcji szczepionki, w oparciu o moje wspomnienia w połączeniu ze szczegółowymi i naukowo opracowanymi danymi w monografii Kryńskiego (1974), przedstawiały się następująco: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(1) Hodowla zdrowych wszy</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(a) Odmiany wszy</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Głównym osiągnięciem profesora Rudolfa Weigla było zastosowanie owada jako zwierzęcia doświadczalnego dla rozmnażania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„Skonstruował” on specjalny rodzaj wszy, gatunku </w:t>
            </w:r>
            <w:proofErr w:type="spellStart"/>
            <w:r w:rsidRPr="003F077F">
              <w:rPr>
                <w:rFonts w:ascii="Times New Roman" w:eastAsia="Times New Roman" w:hAnsi="Times New Roman" w:cs="Times New Roman"/>
                <w:i/>
                <w:iCs/>
                <w:sz w:val="20"/>
                <w:szCs w:val="20"/>
                <w:lang w:eastAsia="pl-PL"/>
              </w:rPr>
              <w:t>Pediculus</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vestimenti</w:t>
            </w:r>
            <w:proofErr w:type="spellEnd"/>
            <w:r w:rsidRPr="003F077F">
              <w:rPr>
                <w:rFonts w:ascii="Times New Roman" w:eastAsia="Times New Roman" w:hAnsi="Times New Roman" w:cs="Times New Roman"/>
                <w:sz w:val="20"/>
                <w:szCs w:val="20"/>
                <w:lang w:eastAsia="pl-PL"/>
              </w:rPr>
              <w:t xml:space="preserve">, który łatwo rozmnażał się i nadawał się dobrze do produkcji szczepionki przeciw tyfusowi plamistemu.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Odmiana ta była krzyżówką kaukasko-afrykańską, pochodzącą z wszy wyizolowanych od rosyjskich jeńców z czasów I wojny światowej (pojmanych przez Austriaków) i wszy etiopskich, otrzymanych w 1939 roku przez Weigla z Laboratorium </w:t>
            </w:r>
            <w:proofErr w:type="spellStart"/>
            <w:r w:rsidRPr="003F077F">
              <w:rPr>
                <w:rFonts w:ascii="Times New Roman" w:eastAsia="Times New Roman" w:hAnsi="Times New Roman" w:cs="Times New Roman"/>
                <w:sz w:val="20"/>
                <w:szCs w:val="20"/>
                <w:lang w:eastAsia="pl-PL"/>
              </w:rPr>
              <w:t>Rickettsiozy</w:t>
            </w:r>
            <w:proofErr w:type="spellEnd"/>
            <w:r w:rsidRPr="003F077F">
              <w:rPr>
                <w:rFonts w:ascii="Times New Roman" w:eastAsia="Times New Roman" w:hAnsi="Times New Roman" w:cs="Times New Roman"/>
                <w:sz w:val="20"/>
                <w:szCs w:val="20"/>
                <w:lang w:eastAsia="pl-PL"/>
              </w:rPr>
              <w:t xml:space="preserve"> w Addis Abebie (Addis </w:t>
            </w:r>
            <w:proofErr w:type="spellStart"/>
            <w:r w:rsidRPr="003F077F">
              <w:rPr>
                <w:rFonts w:ascii="Times New Roman" w:eastAsia="Times New Roman" w:hAnsi="Times New Roman" w:cs="Times New Roman"/>
                <w:sz w:val="20"/>
                <w:szCs w:val="20"/>
                <w:lang w:eastAsia="pl-PL"/>
              </w:rPr>
              <w:t>Ababa</w:t>
            </w:r>
            <w:proofErr w:type="spellEnd"/>
            <w:r w:rsidRPr="003F077F">
              <w:rPr>
                <w:rFonts w:ascii="Times New Roman" w:eastAsia="Times New Roman" w:hAnsi="Times New Roman" w:cs="Times New Roman"/>
                <w:sz w:val="20"/>
                <w:szCs w:val="20"/>
                <w:lang w:eastAsia="pl-PL"/>
              </w:rPr>
              <w:t xml:space="preserve">). Krzyżówka ta była nazwana „krzyżówką Weigla” (Kryński i in. 1974, </w:t>
            </w:r>
            <w:proofErr w:type="spellStart"/>
            <w:r w:rsidRPr="003F077F">
              <w:rPr>
                <w:rFonts w:ascii="Times New Roman" w:eastAsia="Times New Roman" w:hAnsi="Times New Roman" w:cs="Times New Roman"/>
                <w:sz w:val="20"/>
                <w:szCs w:val="20"/>
                <w:lang w:eastAsia="pl-PL"/>
              </w:rPr>
              <w:t>Mariani</w:t>
            </w:r>
            <w:proofErr w:type="spellEnd"/>
            <w:r w:rsidRPr="003F077F">
              <w:rPr>
                <w:rFonts w:ascii="Times New Roman" w:eastAsia="Times New Roman" w:hAnsi="Times New Roman" w:cs="Times New Roman"/>
                <w:sz w:val="20"/>
                <w:szCs w:val="20"/>
                <w:lang w:eastAsia="pl-PL"/>
              </w:rPr>
              <w:t xml:space="preserve">, 1939). Powody dla hodowli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we wszy były następujące: </w:t>
            </w:r>
          </w:p>
          <w:p w:rsidR="00F96AEE" w:rsidRDefault="00F96AEE" w:rsidP="003F077F">
            <w:pPr>
              <w:spacing w:before="100" w:beforeAutospacing="1" w:after="100" w:afterAutospacing="1" w:line="240" w:lineRule="auto"/>
              <w:rPr>
                <w:rFonts w:ascii="Times New Roman" w:eastAsia="Times New Roman" w:hAnsi="Times New Roman" w:cs="Times New Roman"/>
                <w:sz w:val="20"/>
                <w:szCs w:val="20"/>
                <w:lang w:eastAsia="pl-PL"/>
              </w:rPr>
            </w:pP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lastRenderedPageBreak/>
              <w:t xml:space="preserve">(1) w tamtym czasie nie było żadnych dostępnych sztucznych mediów dla hodowli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(2) następna propozycja hodowli </w:t>
            </w:r>
            <w:proofErr w:type="spellStart"/>
            <w:r w:rsidRPr="003F077F">
              <w:rPr>
                <w:rFonts w:ascii="Times New Roman" w:eastAsia="Times New Roman" w:hAnsi="Times New Roman" w:cs="Times New Roman"/>
                <w:sz w:val="20"/>
                <w:szCs w:val="20"/>
                <w:lang w:eastAsia="pl-PL"/>
              </w:rPr>
              <w:t>Rickettsia</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 jajku kurzym zakończyła się raczej niepomyślnie: wyhodowaniem mniej immunogennego wariantu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(3) hodowla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 jelitach </w:t>
            </w:r>
            <w:proofErr w:type="spellStart"/>
            <w:r w:rsidRPr="003F077F">
              <w:rPr>
                <w:rFonts w:ascii="Times New Roman" w:eastAsia="Times New Roman" w:hAnsi="Times New Roman" w:cs="Times New Roman"/>
                <w:sz w:val="20"/>
                <w:szCs w:val="20"/>
                <w:lang w:eastAsia="pl-PL"/>
              </w:rPr>
              <w:t>Weiglowskiej</w:t>
            </w:r>
            <w:proofErr w:type="spellEnd"/>
            <w:r w:rsidRPr="003F077F">
              <w:rPr>
                <w:rFonts w:ascii="Times New Roman" w:eastAsia="Times New Roman" w:hAnsi="Times New Roman" w:cs="Times New Roman"/>
                <w:sz w:val="20"/>
                <w:szCs w:val="20"/>
                <w:lang w:eastAsia="pl-PL"/>
              </w:rPr>
              <w:t xml:space="preserve"> odmiany wszy (</w:t>
            </w:r>
            <w:proofErr w:type="spellStart"/>
            <w:r w:rsidRPr="003F077F">
              <w:rPr>
                <w:rFonts w:ascii="Times New Roman" w:eastAsia="Times New Roman" w:hAnsi="Times New Roman" w:cs="Times New Roman"/>
                <w:i/>
                <w:iCs/>
                <w:sz w:val="20"/>
                <w:szCs w:val="20"/>
                <w:lang w:eastAsia="pl-PL"/>
              </w:rPr>
              <w:t>Pediculus</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vestimenti</w:t>
            </w:r>
            <w:proofErr w:type="spellEnd"/>
            <w:r w:rsidRPr="003F077F">
              <w:rPr>
                <w:rFonts w:ascii="Times New Roman" w:eastAsia="Times New Roman" w:hAnsi="Times New Roman" w:cs="Times New Roman"/>
                <w:sz w:val="20"/>
                <w:szCs w:val="20"/>
                <w:lang w:eastAsia="pl-PL"/>
              </w:rPr>
              <w:t xml:space="preserve"> lub </w:t>
            </w:r>
            <w:proofErr w:type="spellStart"/>
            <w:r w:rsidRPr="003F077F">
              <w:rPr>
                <w:rFonts w:ascii="Times New Roman" w:eastAsia="Times New Roman" w:hAnsi="Times New Roman" w:cs="Times New Roman"/>
                <w:i/>
                <w:iCs/>
                <w:sz w:val="20"/>
                <w:szCs w:val="20"/>
                <w:lang w:eastAsia="pl-PL"/>
              </w:rPr>
              <w:t>Pediculus</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humanus</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corporis</w:t>
            </w:r>
            <w:proofErr w:type="spellEnd"/>
            <w:r w:rsidRPr="003F077F">
              <w:rPr>
                <w:rFonts w:ascii="Times New Roman" w:eastAsia="Times New Roman" w:hAnsi="Times New Roman" w:cs="Times New Roman"/>
                <w:sz w:val="20"/>
                <w:szCs w:val="20"/>
                <w:lang w:eastAsia="pl-PL"/>
              </w:rPr>
              <w:t xml:space="preserve">) dało w rezultacie najpotężniejszą i godną zaufania szczepionkę przeciwtyfusową (Kryński i in. 1974)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(b) Wylęganie wszy z jajek</w:t>
            </w:r>
            <w:r w:rsidRPr="003F077F">
              <w:rPr>
                <w:rFonts w:ascii="Times New Roman" w:eastAsia="Times New Roman" w:hAnsi="Times New Roman" w:cs="Times New Roman"/>
                <w:sz w:val="20"/>
                <w:szCs w:val="20"/>
                <w:lang w:eastAsia="pl-PL"/>
              </w:rPr>
              <w:t xml:space="preserve"> </w:t>
            </w:r>
          </w:p>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077F" w:rsidRPr="003F077F">
              <w:trPr>
                <w:tblCellSpacing w:w="15" w:type="dxa"/>
              </w:trPr>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3F077F" w:rsidP="003F077F">
            <w:pPr>
              <w:spacing w:after="0"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i/>
                <w:iCs/>
                <w:sz w:val="27"/>
                <w:szCs w:val="27"/>
                <w:lang w:eastAsia="pl-PL"/>
              </w:rPr>
              <w:t xml:space="preserve">Rycina 1: Drewniane klateczki były masowo używane w produkcji na ulicy </w:t>
            </w:r>
            <w:proofErr w:type="spellStart"/>
            <w:r w:rsidRPr="003F077F">
              <w:rPr>
                <w:rFonts w:ascii="Times New Roman" w:eastAsia="Times New Roman" w:hAnsi="Times New Roman" w:cs="Times New Roman"/>
                <w:i/>
                <w:iCs/>
                <w:sz w:val="27"/>
                <w:szCs w:val="27"/>
                <w:lang w:eastAsia="pl-PL"/>
              </w:rPr>
              <w:t>św.Mikołaja</w:t>
            </w:r>
            <w:proofErr w:type="spellEnd"/>
            <w:r w:rsidRPr="003F077F">
              <w:rPr>
                <w:rFonts w:ascii="Times New Roman" w:eastAsia="Times New Roman" w:hAnsi="Times New Roman" w:cs="Times New Roman"/>
                <w:i/>
                <w:iCs/>
                <w:sz w:val="27"/>
                <w:szCs w:val="27"/>
                <w:lang w:eastAsia="pl-PL"/>
              </w:rPr>
              <w:t xml:space="preserve"> w latach 1941-1944 (na przykład w hodowli kierowanej przez </w:t>
            </w:r>
            <w:proofErr w:type="spellStart"/>
            <w:r w:rsidRPr="003F077F">
              <w:rPr>
                <w:rFonts w:ascii="Times New Roman" w:eastAsia="Times New Roman" w:hAnsi="Times New Roman" w:cs="Times New Roman"/>
                <w:i/>
                <w:iCs/>
                <w:sz w:val="27"/>
                <w:szCs w:val="27"/>
                <w:lang w:eastAsia="pl-PL"/>
              </w:rPr>
              <w:t>W.Szybalskiego</w:t>
            </w:r>
            <w:proofErr w:type="spellEnd"/>
            <w:r w:rsidRPr="003F077F">
              <w:rPr>
                <w:rFonts w:ascii="Times New Roman" w:eastAsia="Times New Roman" w:hAnsi="Times New Roman" w:cs="Times New Roman"/>
                <w:i/>
                <w:iCs/>
                <w:sz w:val="27"/>
                <w:szCs w:val="27"/>
                <w:lang w:eastAsia="pl-PL"/>
              </w:rPr>
              <w:t>)</w:t>
            </w:r>
            <w:r w:rsidRPr="003F077F">
              <w:rPr>
                <w:rFonts w:ascii="Times New Roman" w:eastAsia="Times New Roman" w:hAnsi="Times New Roman" w:cs="Times New Roman"/>
                <w:b/>
                <w:bCs/>
                <w:sz w:val="20"/>
                <w:szCs w:val="20"/>
                <w:lang w:eastAsia="pl-PL"/>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3892"/>
            </w:tblGrid>
            <w:tr w:rsidR="003F077F" w:rsidRPr="003F077F">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c>
                <w:tcPr>
                  <w:tcW w:w="1050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9"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0288" behindDoc="0" locked="0" layoutInCell="1" allowOverlap="0" wp14:anchorId="386D5F77" wp14:editId="56F426D4">
                          <wp:simplePos x="0" y="0"/>
                          <wp:positionH relativeFrom="column">
                            <wp:align>left</wp:align>
                          </wp:positionH>
                          <wp:positionV relativeFrom="line">
                            <wp:posOffset>0</wp:posOffset>
                          </wp:positionV>
                          <wp:extent cx="1905000" cy="1428750"/>
                          <wp:effectExtent l="0" t="0" r="0" b="0"/>
                          <wp:wrapSquare wrapText="bothSides"/>
                          <wp:docPr id="3" name="Obraz 17" descr="C:\Users\stefan.tyski\Desktop\prof. Rudolf Stefan Weigl_pliki\m930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fan.tyski\Desktop\prof. Rudolf Stefan Weigl_pliki\m930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r w:rsidRPr="003F077F">
                    <w:rPr>
                      <w:rFonts w:ascii="Times New Roman" w:eastAsia="Times New Roman" w:hAnsi="Symbol" w:cs="Times New Roman"/>
                      <w:sz w:val="20"/>
                      <w:szCs w:val="20"/>
                      <w:lang w:eastAsia="pl-PL"/>
                    </w:rPr>
                    <w:t></w:t>
                  </w:r>
                  <w:r w:rsidRPr="003F077F">
                    <w:rPr>
                      <w:rFonts w:ascii="Times New Roman" w:eastAsia="Times New Roman" w:hAnsi="Times New Roman" w:cs="Times New Roman"/>
                      <w:sz w:val="20"/>
                      <w:szCs w:val="20"/>
                      <w:lang w:eastAsia="pl-PL"/>
                    </w:rPr>
                    <w:t xml:space="preserve">  </w:t>
                  </w:r>
                  <w:r w:rsidRPr="003F077F">
                    <w:rPr>
                      <w:rFonts w:ascii="Times New Roman" w:eastAsia="Times New Roman" w:hAnsi="Times New Roman" w:cs="Times New Roman"/>
                      <w:b/>
                      <w:bCs/>
                      <w:sz w:val="20"/>
                      <w:szCs w:val="20"/>
                      <w:lang w:eastAsia="pl-PL"/>
                    </w:rPr>
                    <w:t xml:space="preserve">(a) Klateczka do hodowli wszy. Widok otwartego wnętrza </w:t>
                  </w: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11" w:tgtFrame="_blank" w:history="1">
                    <w:r w:rsidR="003F077F" w:rsidRPr="003F077F">
                      <w:rPr>
                        <w:rFonts w:ascii="Times New Roman" w:eastAsia="Times New Roman" w:hAnsi="Times New Roman" w:cs="Times New Roman"/>
                        <w:noProof/>
                        <w:sz w:val="24"/>
                        <w:szCs w:val="24"/>
                        <w:lang w:eastAsia="pl-PL"/>
                      </w:rPr>
                      <w:drawing>
                        <wp:anchor distT="0" distB="0" distL="95250" distR="95250" simplePos="0" relativeHeight="251661312" behindDoc="0" locked="0" layoutInCell="1" allowOverlap="0" wp14:anchorId="76DB1BFD" wp14:editId="4ECD9D8A">
                          <wp:simplePos x="0" y="0"/>
                          <wp:positionH relativeFrom="column">
                            <wp:align>left</wp:align>
                          </wp:positionH>
                          <wp:positionV relativeFrom="line">
                            <wp:posOffset>0</wp:posOffset>
                          </wp:positionV>
                          <wp:extent cx="1905000" cy="1428750"/>
                          <wp:effectExtent l="0" t="0" r="0" b="0"/>
                          <wp:wrapSquare wrapText="bothSides"/>
                          <wp:docPr id="4" name="Obraz 18" descr="C:\Users\stefan.tyski\Desktop\prof. Rudolf Stefan Weigl_pliki\m9303.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efan.tyski\Desktop\prof. Rudolf Stefan Weigl_pliki\m9303.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r w:rsidRPr="003F077F">
                    <w:rPr>
                      <w:rFonts w:ascii="Times New Roman" w:eastAsia="Times New Roman" w:hAnsi="Symbol" w:cs="Times New Roman"/>
                      <w:sz w:val="20"/>
                      <w:szCs w:val="20"/>
                      <w:lang w:eastAsia="pl-PL"/>
                    </w:rPr>
                    <w:t></w:t>
                  </w:r>
                  <w:r w:rsidRPr="003F077F">
                    <w:rPr>
                      <w:rFonts w:ascii="Times New Roman" w:eastAsia="Times New Roman" w:hAnsi="Times New Roman" w:cs="Times New Roman"/>
                      <w:sz w:val="20"/>
                      <w:szCs w:val="20"/>
                      <w:lang w:eastAsia="pl-PL"/>
                    </w:rPr>
                    <w:t xml:space="preserve">  </w:t>
                  </w:r>
                  <w:r w:rsidRPr="003F077F">
                    <w:rPr>
                      <w:rFonts w:ascii="Times New Roman" w:eastAsia="Times New Roman" w:hAnsi="Times New Roman" w:cs="Times New Roman"/>
                      <w:b/>
                      <w:bCs/>
                      <w:sz w:val="20"/>
                      <w:szCs w:val="20"/>
                      <w:lang w:eastAsia="pl-PL"/>
                    </w:rPr>
                    <w:t>(b) Klateczka do hodowli wszy. Widok z zewnątrz. Otwór pokryty gazą młynarską.</w:t>
                  </w:r>
                  <w:r w:rsidRPr="003F077F">
                    <w:rPr>
                      <w:rFonts w:ascii="Times New Roman" w:eastAsia="Times New Roman" w:hAnsi="Times New Roman" w:cs="Times New Roman"/>
                      <w:b/>
                      <w:bCs/>
                      <w:sz w:val="20"/>
                      <w:szCs w:val="20"/>
                      <w:lang w:eastAsia="pl-PL"/>
                    </w:rPr>
                    <w:br/>
                    <w:t xml:space="preserve">Klateczka jest zamykana przez wiązanie drucikiem. </w:t>
                  </w: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13"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2336" behindDoc="0" locked="0" layoutInCell="1" allowOverlap="0" wp14:anchorId="21F9D2CA" wp14:editId="08184AA8">
                          <wp:simplePos x="0" y="0"/>
                          <wp:positionH relativeFrom="column">
                            <wp:align>left</wp:align>
                          </wp:positionH>
                          <wp:positionV relativeFrom="line">
                            <wp:posOffset>0</wp:posOffset>
                          </wp:positionV>
                          <wp:extent cx="1905000" cy="1428750"/>
                          <wp:effectExtent l="0" t="0" r="0" b="0"/>
                          <wp:wrapSquare wrapText="bothSides"/>
                          <wp:docPr id="5" name="Obraz 19" descr="C:\Users\stefan.tyski\Desktop\prof. Rudolf Stefan Weigl_pliki\m9289.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efan.tyski\Desktop\prof. Rudolf Stefan Weigl_pliki\m9289.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r w:rsidRPr="003F077F">
                    <w:rPr>
                      <w:rFonts w:ascii="Times New Roman" w:eastAsia="Times New Roman" w:hAnsi="Symbol" w:cs="Times New Roman"/>
                      <w:sz w:val="20"/>
                      <w:szCs w:val="20"/>
                      <w:lang w:eastAsia="pl-PL"/>
                    </w:rPr>
                    <w:t></w:t>
                  </w:r>
                  <w:r w:rsidRPr="003F077F">
                    <w:rPr>
                      <w:rFonts w:ascii="Times New Roman" w:eastAsia="Times New Roman" w:hAnsi="Times New Roman" w:cs="Times New Roman"/>
                      <w:sz w:val="20"/>
                      <w:szCs w:val="20"/>
                      <w:lang w:eastAsia="pl-PL"/>
                    </w:rPr>
                    <w:t xml:space="preserve">  </w:t>
                  </w:r>
                  <w:r w:rsidRPr="003F077F">
                    <w:rPr>
                      <w:rFonts w:ascii="Times New Roman" w:eastAsia="Times New Roman" w:hAnsi="Times New Roman" w:cs="Times New Roman"/>
                      <w:b/>
                      <w:bCs/>
                      <w:sz w:val="20"/>
                      <w:szCs w:val="20"/>
                      <w:lang w:eastAsia="pl-PL"/>
                    </w:rPr>
                    <w:t xml:space="preserve">(c) Pokazane jest tu zamontowanie gazy młynarskiej. </w:t>
                  </w:r>
                </w:p>
              </w:tc>
            </w:tr>
          </w:tbl>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26" style="width:0;height:1.5pt" o:hralign="center" o:hrstd="t" o:hr="t" fillcolor="#a0a0a0" stroked="f"/>
              </w:pic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Wszy składały jajeczka na małych kawałkach wełnianej tkaniny (patrz poniżej). Każdy skrawek tkaniny był częściowo ściągnięty w środku szklanej fiolki, zatkanej bawełnianym wacikiem i inkubowany w temperaturze 32°C. Zdrowe larwy wszy, które wylęgały się po 3 do 8 dniach, spadały na dno fiolki i w liczbie 400-800 larw tworzyły tam pulsującą żółtawą kulkę o średnicy 5-8 mm. Larwy były przenoszone do płaskich klatek o wymiarach 4x7 cm (Sikora, 1915, 1917, 1924) o grubości tylko około 5 mm, wykonanych z drewna (rysunek w: Kryński i in., 1974). Jedną ściankę klatki stanowiła </w:t>
            </w:r>
            <w:r w:rsidRPr="003F077F">
              <w:rPr>
                <w:rFonts w:ascii="Times New Roman" w:eastAsia="Times New Roman" w:hAnsi="Times New Roman" w:cs="Times New Roman"/>
                <w:sz w:val="20"/>
                <w:szCs w:val="20"/>
                <w:lang w:eastAsia="pl-PL"/>
              </w:rPr>
              <w:lastRenderedPageBreak/>
              <w:t xml:space="preserve">specjalna siateczka zaadaptowana przez Weigla, dzięki właściwej mu pomysłowości, z gazy młyńskiej używanej do przesiewania mąki w polskich zakładach młynarskich.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Wszy mogły jedynie wysuwać przez siateczkę główki, ale nie mogły wydostać się z klatki. Około 800 larw było umieszczanych w każdej klatce zawierającej mały kawałek wełnianej tkaniny (do składania jajek), która podczas II wojny światowej pochodziła z wysłużonych mundurów wojskowych rosyjskich lub niemieckich. Klatki były uszczelniane parafiną, aby zapobiec wydostawaniu się drobnych larw.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(c) Karmienie wszy na ludzkich udach lub łydkach</w:t>
            </w:r>
            <w:r w:rsidRPr="003F077F">
              <w:rPr>
                <w:rFonts w:ascii="Times New Roman" w:eastAsia="Times New Roman" w:hAnsi="Times New Roman" w:cs="Times New Roman"/>
                <w:sz w:val="20"/>
                <w:szCs w:val="20"/>
                <w:lang w:eastAsia="pl-PL"/>
              </w:rPr>
              <w:t xml:space="preserve"> Zależnie od rozmiaru podudzia lub uda na nodze umieszczano – siateczką przyległą do nogi – od 7 do 11 klatek. </w:t>
            </w:r>
            <w:hyperlink r:id="rId15" w:tgtFrame="_blank" w:history="1">
              <w:r w:rsidRPr="003F077F">
                <w:rPr>
                  <w:rFonts w:ascii="Times New Roman" w:eastAsia="Times New Roman" w:hAnsi="Times New Roman" w:cs="Times New Roman"/>
                  <w:noProof/>
                  <w:sz w:val="20"/>
                  <w:szCs w:val="20"/>
                  <w:lang w:eastAsia="pl-PL"/>
                </w:rPr>
                <w:drawing>
                  <wp:anchor distT="47625" distB="47625" distL="95250" distR="95250" simplePos="0" relativeHeight="251663360" behindDoc="0" locked="0" layoutInCell="1" allowOverlap="0" wp14:anchorId="28EDCD75" wp14:editId="45EFCBC2">
                    <wp:simplePos x="0" y="0"/>
                    <wp:positionH relativeFrom="column">
                      <wp:align>left</wp:align>
                    </wp:positionH>
                    <wp:positionV relativeFrom="line">
                      <wp:posOffset>0</wp:posOffset>
                    </wp:positionV>
                    <wp:extent cx="2066925" cy="1428750"/>
                    <wp:effectExtent l="0" t="0" r="9525" b="0"/>
                    <wp:wrapSquare wrapText="bothSides"/>
                    <wp:docPr id="6" name="Obraz 20" descr="C:\Users\stefan.tyski\Desktop\prof. Rudolf Stefan Weigl_pliki\m76.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tefan.tyski\Desktop\prof. Rudolf Stefan Weigl_pliki\m76.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3F077F">
              <w:rPr>
                <w:rFonts w:ascii="Times New Roman" w:eastAsia="Times New Roman" w:hAnsi="Times New Roman" w:cs="Times New Roman"/>
                <w:sz w:val="20"/>
                <w:szCs w:val="20"/>
                <w:lang w:eastAsia="pl-PL"/>
              </w:rPr>
              <w:t>Ta ścianka klatki zrobiona z siateczki była przyciśnięta do skóry, gdyż klatki były przymocowane do nogi taśmą gumową o szerokości podwiązki. Wszy wysuwały głowy przez siateczkę, przebijały skórę i ssały krew przez około 45 minut, raz dziennie, przez około 12 dni. Czerwone ślady ukąszeń o wymiarach ok. 2,5x5 cm były przemywane 60% spirytusem, który zawierał jako środek dezynfekujący HgCl</w:t>
            </w:r>
            <w:r w:rsidRPr="003F077F">
              <w:rPr>
                <w:rFonts w:ascii="Times New Roman" w:eastAsia="Times New Roman" w:hAnsi="Times New Roman" w:cs="Times New Roman"/>
                <w:sz w:val="20"/>
                <w:szCs w:val="20"/>
                <w:vertAlign w:val="subscript"/>
                <w:lang w:eastAsia="pl-PL"/>
              </w:rPr>
              <w:t>2</w:t>
            </w:r>
            <w:r w:rsidRPr="003F077F">
              <w:rPr>
                <w:rFonts w:ascii="Times New Roman" w:eastAsia="Times New Roman" w:hAnsi="Times New Roman" w:cs="Times New Roman"/>
                <w:sz w:val="20"/>
                <w:szCs w:val="20"/>
                <w:lang w:eastAsia="pl-PL"/>
              </w:rPr>
              <w:t>. Karmiciele dobrze znosili stosunkowo niewielki dyskomfort i utratę krwi (</w:t>
            </w:r>
            <w:proofErr w:type="spellStart"/>
            <w:r w:rsidRPr="003F077F">
              <w:rPr>
                <w:rFonts w:ascii="Times New Roman" w:eastAsia="Times New Roman" w:hAnsi="Times New Roman" w:cs="Times New Roman"/>
                <w:sz w:val="20"/>
                <w:szCs w:val="20"/>
                <w:lang w:eastAsia="pl-PL"/>
              </w:rPr>
              <w:t>Finkiel</w:t>
            </w:r>
            <w:proofErr w:type="spellEnd"/>
            <w:r w:rsidRPr="003F077F">
              <w:rPr>
                <w:rFonts w:ascii="Times New Roman" w:eastAsia="Times New Roman" w:hAnsi="Times New Roman" w:cs="Times New Roman"/>
                <w:sz w:val="20"/>
                <w:szCs w:val="20"/>
                <w:lang w:eastAsia="pl-PL"/>
              </w:rPr>
              <w:t xml:space="preserve">, 1932). W czasie między I a II wojną światową Weigl próbował wykorzystać na dużą skalę świnki morskie i świnie w roli karmicielek wszy, lecz praktycznie bez sukcesu. (Weigl 1920, 1930a,b i informacje osobiste).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Mężczyźni zwykle umieszczali klatki na podudziach, podczas gdy kobiety umieszczały je na udach (aby ukryć czerwone plamy pod spódnicą). Po 30-45 minutach sesji karmienia, jelita wszy jak również całe jej ciało puchło jak balon, gdyż każda wesz spożywała krew w ilości równej wadze jej ciała. Wszy przybierały ciemny kolor (nie czerwony), miały też błyszczące odwłoki.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(d) Opieka nad wszami hodowanymi w klatkach</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Klatki były oparte na listewkach w specjalnych pudełkach z siateczkami skierowanymi w dół, aby zapewnić im suche i czyste warunki. Ich kał po wyschnięciu spadał przez siateczki i zbierał się na dnie przymocowanego pudełka. Pudełka z klatkami były przechowywane w inkubatorach o temperaturze 32°C . Wszy były przenoszone (pierwszy raz po 6 dniach, później zaś częściej) do czystych i wysterylizowanych klatek, zawierających kawałek wełnianego materiału, w celu złożenia jajeczek (patrz powyżej). Przenosiny te były niezbędne z dwóch powodów: dla zebrania jajeczek oraz dla usunięcia martwych lub niezdrowych wszy, jak też oddzielenia ich kału i produktów linienia. Wszystkie działania były wykonywane w ściśle aseptycznych warunkach aby zapewnić zdrowie kolonii wszy, zabezpieczyć je od jakichkolwiek wirusów, bakterii czy innych pasożytów. Mimo tego niekiedy zdarzały się jednak zakażenia mikrobami epidemicznymi, powodując konieczność zniszczenia zawartości takich zakażonych klatek (Kryński, 1967c; Kryński i in. 1974).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Zdrowe, 12 dniowe wszy były produkowane przez „hodowle”, z których każda złożona była z kierownika hodowli i 12-15 karmicieli, czyli osoby, które karmiły wszy własna krwią. Autor tego opracowania pracował w latach 1941-1944 jako kierownik hodowli i także jako karmiciel wszy. Większość karmicieli wszy w mojej hodowli stanowili profesorowie UJK (patrz rozdział o humanitarnych, historycznych i politycznych aspektach – poniżej). Cała operacja była nadzorowana przez dr Stefanię Pokorny. </w:t>
            </w:r>
          </w:p>
          <w:p w:rsidR="00F96AEE" w:rsidRDefault="00F96AEE" w:rsidP="003F077F">
            <w:pPr>
              <w:spacing w:before="100" w:beforeAutospacing="1" w:after="100" w:afterAutospacing="1" w:line="240" w:lineRule="auto"/>
              <w:rPr>
                <w:rFonts w:ascii="Times New Roman" w:eastAsia="Times New Roman" w:hAnsi="Times New Roman" w:cs="Times New Roman"/>
                <w:b/>
                <w:bCs/>
                <w:sz w:val="20"/>
                <w:szCs w:val="20"/>
                <w:lang w:eastAsia="pl-PL"/>
              </w:rPr>
            </w:pP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lastRenderedPageBreak/>
              <w:t xml:space="preserve">(2) Zakażanie zdrowych wszy (bakteriami) </w:t>
            </w:r>
            <w:proofErr w:type="spellStart"/>
            <w:r w:rsidRPr="003F077F">
              <w:rPr>
                <w:rFonts w:ascii="Times New Roman" w:eastAsia="Times New Roman" w:hAnsi="Times New Roman" w:cs="Times New Roman"/>
                <w:b/>
                <w:bCs/>
                <w:i/>
                <w:iCs/>
                <w:sz w:val="20"/>
                <w:szCs w:val="20"/>
                <w:lang w:eastAsia="pl-PL"/>
              </w:rPr>
              <w:t>Rickettsia</w:t>
            </w:r>
            <w:proofErr w:type="spellEnd"/>
            <w:r w:rsidRPr="003F077F">
              <w:rPr>
                <w:rFonts w:ascii="Times New Roman" w:eastAsia="Times New Roman" w:hAnsi="Times New Roman" w:cs="Times New Roman"/>
                <w:b/>
                <w:bCs/>
                <w:i/>
                <w:iCs/>
                <w:sz w:val="20"/>
                <w:szCs w:val="20"/>
                <w:lang w:eastAsia="pl-PL"/>
              </w:rPr>
              <w:t xml:space="preserve"> </w:t>
            </w:r>
            <w:proofErr w:type="spellStart"/>
            <w:r w:rsidRPr="003F077F">
              <w:rPr>
                <w:rFonts w:ascii="Times New Roman" w:eastAsia="Times New Roman" w:hAnsi="Times New Roman" w:cs="Times New Roman"/>
                <w:b/>
                <w:bCs/>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w:t>
            </w:r>
          </w:p>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27" style="width:0;height:1.5pt" o:hralign="center" o:hrstd="t" o:hr="t" fillcolor="#a0a0a0" stroked="f"/>
              </w:pict>
            </w:r>
          </w:p>
          <w:p w:rsidR="003F077F" w:rsidRDefault="003F077F" w:rsidP="003F077F">
            <w:pPr>
              <w:spacing w:after="0" w:line="240" w:lineRule="auto"/>
              <w:rPr>
                <w:rFonts w:ascii="Times New Roman" w:eastAsia="Times New Roman" w:hAnsi="Times New Roman" w:cs="Times New Roman"/>
                <w:sz w:val="20"/>
                <w:szCs w:val="20"/>
                <w:lang w:eastAsia="pl-PL"/>
              </w:rPr>
            </w:pPr>
          </w:p>
          <w:p w:rsidR="003F077F" w:rsidRPr="003F077F" w:rsidRDefault="003F077F" w:rsidP="003F077F">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077F" w:rsidRPr="003F077F">
              <w:trPr>
                <w:tblCellSpacing w:w="15" w:type="dxa"/>
              </w:trPr>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3F077F" w:rsidP="003F077F">
            <w:pPr>
              <w:spacing w:after="0"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i/>
                <w:iCs/>
                <w:sz w:val="27"/>
                <w:szCs w:val="27"/>
                <w:lang w:eastAsia="pl-PL"/>
              </w:rPr>
              <w:t xml:space="preserve">Rycina 2: Imadełka do unieruchomienia wszy używane w produkcji szczepionki przeciwtyfusowej w latach 1941-1944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7"/>
              <w:gridCol w:w="3901"/>
            </w:tblGrid>
            <w:tr w:rsidR="003F077F" w:rsidRPr="003F077F">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c>
                <w:tcPr>
                  <w:tcW w:w="1050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17"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4384" behindDoc="0" locked="0" layoutInCell="1" allowOverlap="0" wp14:anchorId="5C3D3670" wp14:editId="335E4240">
                          <wp:simplePos x="0" y="0"/>
                          <wp:positionH relativeFrom="column">
                            <wp:align>left</wp:align>
                          </wp:positionH>
                          <wp:positionV relativeFrom="line">
                            <wp:posOffset>0</wp:posOffset>
                          </wp:positionV>
                          <wp:extent cx="1905000" cy="1428750"/>
                          <wp:effectExtent l="0" t="0" r="0" b="0"/>
                          <wp:wrapSquare wrapText="bothSides"/>
                          <wp:docPr id="7" name="Obraz 7" descr="C:\Users\stefan.tyski\Desktop\prof. Rudolf Stefan Weigl_pliki\mklamra2.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efan.tyski\Desktop\prof. Rudolf Stefan Weigl_pliki\mklamra2.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Imadełko z 20 klawiszami (pięć klawiszy podniesiono naciskając palcem przeciwległy koniec dźwigni).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Normalnie, pod każdym klawiszem była unieruchamiana jedna zdrowa 12-dniowa wesz.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3F077F">
                    <w:rPr>
                      <w:rFonts w:ascii="Times New Roman" w:eastAsia="Times New Roman" w:hAnsi="Times New Roman" w:cs="Times New Roman"/>
                      <w:b/>
                      <w:bCs/>
                      <w:sz w:val="20"/>
                      <w:szCs w:val="20"/>
                      <w:lang w:eastAsia="pl-PL"/>
                    </w:rPr>
                    <w:t>Strzykacz</w:t>
                  </w:r>
                  <w:proofErr w:type="spellEnd"/>
                  <w:r w:rsidRPr="003F077F">
                    <w:rPr>
                      <w:rFonts w:ascii="Times New Roman" w:eastAsia="Times New Roman" w:hAnsi="Times New Roman" w:cs="Times New Roman"/>
                      <w:b/>
                      <w:bCs/>
                      <w:sz w:val="20"/>
                      <w:szCs w:val="20"/>
                      <w:lang w:eastAsia="pl-PL"/>
                    </w:rPr>
                    <w:t xml:space="preserve"> zakażał wszystkie 20 wszy przez wprowadzenia kapilary z zawiesiną bakterii (R. </w:t>
                  </w:r>
                  <w:proofErr w:type="spellStart"/>
                  <w:r w:rsidRPr="003F077F">
                    <w:rPr>
                      <w:rFonts w:ascii="Times New Roman" w:eastAsia="Times New Roman" w:hAnsi="Times New Roman" w:cs="Times New Roman"/>
                      <w:b/>
                      <w:bCs/>
                      <w:sz w:val="20"/>
                      <w:szCs w:val="20"/>
                      <w:lang w:eastAsia="pl-PL"/>
                    </w:rPr>
                    <w:t>prowazeki</w:t>
                  </w:r>
                  <w:proofErr w:type="spellEnd"/>
                  <w:r w:rsidRPr="003F077F">
                    <w:rPr>
                      <w:rFonts w:ascii="Times New Roman" w:eastAsia="Times New Roman" w:hAnsi="Times New Roman" w:cs="Times New Roman"/>
                      <w:b/>
                      <w:bCs/>
                      <w:sz w:val="20"/>
                      <w:szCs w:val="20"/>
                      <w:lang w:eastAsia="pl-PL"/>
                    </w:rPr>
                    <w:t xml:space="preserve">) do odbytu wszy.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Zaprojektowane przez Zbigniewa </w:t>
                  </w:r>
                  <w:proofErr w:type="spellStart"/>
                  <w:r w:rsidRPr="003F077F">
                    <w:rPr>
                      <w:rFonts w:ascii="Times New Roman" w:eastAsia="Times New Roman" w:hAnsi="Times New Roman" w:cs="Times New Roman"/>
                      <w:b/>
                      <w:bCs/>
                      <w:sz w:val="20"/>
                      <w:szCs w:val="20"/>
                      <w:lang w:eastAsia="pl-PL"/>
                    </w:rPr>
                    <w:t>Stuchlego</w:t>
                  </w:r>
                  <w:proofErr w:type="spellEnd"/>
                  <w:r w:rsidRPr="003F077F">
                    <w:rPr>
                      <w:rFonts w:ascii="Times New Roman" w:eastAsia="Times New Roman" w:hAnsi="Times New Roman" w:cs="Times New Roman"/>
                      <w:b/>
                      <w:bCs/>
                      <w:sz w:val="20"/>
                      <w:szCs w:val="20"/>
                      <w:lang w:eastAsia="pl-PL"/>
                    </w:rPr>
                    <w:t xml:space="preserve">, produkowane przez firmę J. Bujak we Lwowie. </w:t>
                  </w: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19"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5408" behindDoc="0" locked="0" layoutInCell="1" allowOverlap="0" wp14:anchorId="4AC9FAEA" wp14:editId="41ABBE0C">
                          <wp:simplePos x="0" y="0"/>
                          <wp:positionH relativeFrom="column">
                            <wp:align>left</wp:align>
                          </wp:positionH>
                          <wp:positionV relativeFrom="line">
                            <wp:posOffset>0</wp:posOffset>
                          </wp:positionV>
                          <wp:extent cx="1905000" cy="1428750"/>
                          <wp:effectExtent l="0" t="0" r="0" b="0"/>
                          <wp:wrapSquare wrapText="bothSides"/>
                          <wp:docPr id="8" name="Obraz 8" descr="C:\Users\stefan.tyski\Desktop\prof. Rudolf Stefan Weigl_pliki\mklamra1.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tefan.tyski\Desktop\prof. Rudolf Stefan Weigl_pliki\mklamra1.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bl>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28" style="width:0;height:1.5pt" o:hralign="center" o:hrstd="t" o:hr="t" fillcolor="#a0a0a0" stroked="f"/>
              </w:pic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Następnym krokiem w przygotowaniu szczepionki było zakażenie wszy (bakteriami)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przez odpowiednią ich koncentrację w jelitach wszy (106 do 107 jednostek infekcyjnych na mililitr). Klatki, z których każda zawierała 300 do 400 12-dniowych zdrowych wszy, były przenoszone do kompletnie odseparowanych „oddziałów </w:t>
            </w:r>
            <w:proofErr w:type="spellStart"/>
            <w:r w:rsidRPr="003F077F">
              <w:rPr>
                <w:rFonts w:ascii="Times New Roman" w:eastAsia="Times New Roman" w:hAnsi="Times New Roman" w:cs="Times New Roman"/>
                <w:sz w:val="20"/>
                <w:szCs w:val="20"/>
                <w:lang w:eastAsia="pl-PL"/>
              </w:rPr>
              <w:t>strzykaczy</w:t>
            </w:r>
            <w:proofErr w:type="spellEnd"/>
            <w:r w:rsidRPr="003F077F">
              <w:rPr>
                <w:rFonts w:ascii="Times New Roman" w:eastAsia="Times New Roman" w:hAnsi="Times New Roman" w:cs="Times New Roman"/>
                <w:sz w:val="20"/>
                <w:szCs w:val="20"/>
                <w:lang w:eastAsia="pl-PL"/>
              </w:rPr>
              <w:t xml:space="preserve"> i preparatorów”, gdzie specjalnie przeszkoleni </w:t>
            </w:r>
            <w:proofErr w:type="spellStart"/>
            <w:r w:rsidRPr="003F077F">
              <w:rPr>
                <w:rFonts w:ascii="Times New Roman" w:eastAsia="Times New Roman" w:hAnsi="Times New Roman" w:cs="Times New Roman"/>
                <w:sz w:val="20"/>
                <w:szCs w:val="20"/>
                <w:lang w:eastAsia="pl-PL"/>
              </w:rPr>
              <w:t>strzykacze</w:t>
            </w:r>
            <w:proofErr w:type="spellEnd"/>
            <w:r w:rsidRPr="003F077F">
              <w:rPr>
                <w:rFonts w:ascii="Times New Roman" w:eastAsia="Times New Roman" w:hAnsi="Times New Roman" w:cs="Times New Roman"/>
                <w:sz w:val="20"/>
                <w:szCs w:val="20"/>
                <w:lang w:eastAsia="pl-PL"/>
              </w:rPr>
              <w:t xml:space="preserve"> zakażali ręcznie wszy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i następnie własną krwią karmili zakażone wszy, umieszczone w klatkach, przez kolejne 5 dni. Cała operacja wstrzykiwania była precyzyjnie dopracowana, aby uzyskać jak największą wydajność (szczegóły: Kryński i in. 1974)</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 pierwszym kroku 20 do 50 wszy było unieruchamianych w specjalnym przyrządzie („klamra lub imadełko Weigla”), gdzie każda wesz była przytrzymywana przez bardzo delikatną klamerkę (sprężynkę), dzięki której jej odwłok i odbyt były wyeksponowane i łatwo dostępne. To imadełko było następnie umieszczane pod binokularnym mikroskopem o powiększeniu 32 i każda wesz była doodbytniczo zakażana dawką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Jako lewatywka do </w:t>
            </w:r>
            <w:proofErr w:type="spellStart"/>
            <w:r w:rsidRPr="003F077F">
              <w:rPr>
                <w:rFonts w:ascii="Times New Roman" w:eastAsia="Times New Roman" w:hAnsi="Times New Roman" w:cs="Times New Roman"/>
                <w:sz w:val="20"/>
                <w:szCs w:val="20"/>
                <w:lang w:eastAsia="pl-PL"/>
              </w:rPr>
              <w:t>injekcji</w:t>
            </w:r>
            <w:proofErr w:type="spellEnd"/>
            <w:r w:rsidRPr="003F077F">
              <w:rPr>
                <w:rFonts w:ascii="Times New Roman" w:eastAsia="Times New Roman" w:hAnsi="Times New Roman" w:cs="Times New Roman"/>
                <w:sz w:val="20"/>
                <w:szCs w:val="20"/>
                <w:lang w:eastAsia="pl-PL"/>
              </w:rPr>
              <w:t xml:space="preserve"> służyła </w:t>
            </w:r>
            <w:proofErr w:type="spellStart"/>
            <w:r w:rsidRPr="003F077F">
              <w:rPr>
                <w:rFonts w:ascii="Times New Roman" w:eastAsia="Times New Roman" w:hAnsi="Times New Roman" w:cs="Times New Roman"/>
                <w:sz w:val="20"/>
                <w:szCs w:val="20"/>
                <w:lang w:eastAsia="pl-PL"/>
              </w:rPr>
              <w:t>mikrokapilara</w:t>
            </w:r>
            <w:proofErr w:type="spellEnd"/>
            <w:r w:rsidRPr="003F077F">
              <w:rPr>
                <w:rFonts w:ascii="Times New Roman" w:eastAsia="Times New Roman" w:hAnsi="Times New Roman" w:cs="Times New Roman"/>
                <w:sz w:val="20"/>
                <w:szCs w:val="20"/>
                <w:lang w:eastAsia="pl-PL"/>
              </w:rPr>
              <w:t xml:space="preserve"> szklana o grubości 0,05 – 0,1 mm (o skośnie ściętym ostrzu, z obtopionym brzegami, dla uniknięcia uszkodzenia odbytu i jelita wszy). Rozmnażanie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odbywało się w komórkach przewodu pokarmowego wszy, który jest prosty, silny i elastyczny, zaś odbytnicza część jelita jest liniowa, z bardzo twardą chitynową końcówką, odporną na uszkodzenia przez szklaną kapilarę. Zastrzyk był realizowany przez nacisk pedału przez </w:t>
            </w:r>
            <w:proofErr w:type="spellStart"/>
            <w:r w:rsidRPr="003F077F">
              <w:rPr>
                <w:rFonts w:ascii="Times New Roman" w:eastAsia="Times New Roman" w:hAnsi="Times New Roman" w:cs="Times New Roman"/>
                <w:sz w:val="20"/>
                <w:szCs w:val="20"/>
                <w:lang w:eastAsia="pl-PL"/>
              </w:rPr>
              <w:t>strzykacza</w:t>
            </w:r>
            <w:proofErr w:type="spellEnd"/>
            <w:r w:rsidRPr="003F077F">
              <w:rPr>
                <w:rFonts w:ascii="Times New Roman" w:eastAsia="Times New Roman" w:hAnsi="Times New Roman" w:cs="Times New Roman"/>
                <w:sz w:val="20"/>
                <w:szCs w:val="20"/>
                <w:lang w:eastAsia="pl-PL"/>
              </w:rPr>
              <w:t xml:space="preserve">, który wyzwalał zawór redukcyjny sterowany elektrycznie solenoidem.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Każdy cykl zastrzyku składający się z umieszczenia kapilary w odbytnicy, krótkiego naciśnięcia pedału w celu </w:t>
            </w:r>
            <w:proofErr w:type="spellStart"/>
            <w:r w:rsidRPr="003F077F">
              <w:rPr>
                <w:rFonts w:ascii="Times New Roman" w:eastAsia="Times New Roman" w:hAnsi="Times New Roman" w:cs="Times New Roman"/>
                <w:sz w:val="20"/>
                <w:szCs w:val="20"/>
                <w:lang w:eastAsia="pl-PL"/>
              </w:rPr>
              <w:t>injekcji</w:t>
            </w:r>
            <w:proofErr w:type="spellEnd"/>
            <w:r w:rsidRPr="003F077F">
              <w:rPr>
                <w:rFonts w:ascii="Times New Roman" w:eastAsia="Times New Roman" w:hAnsi="Times New Roman" w:cs="Times New Roman"/>
                <w:sz w:val="20"/>
                <w:szCs w:val="20"/>
                <w:lang w:eastAsia="pl-PL"/>
              </w:rPr>
              <w:t xml:space="preserve"> i wycofania kapilary – trwał około jednej sekundy. Włączając wszystkie pomocnicze działania, zespół dwóch wysoko kwalifikowanych operatorów (jeden do unieruchamiania, drugi do wstrzykiwania) był w stanie wykonać do 2000 </w:t>
            </w:r>
            <w:proofErr w:type="spellStart"/>
            <w:r w:rsidRPr="003F077F">
              <w:rPr>
                <w:rFonts w:ascii="Times New Roman" w:eastAsia="Times New Roman" w:hAnsi="Times New Roman" w:cs="Times New Roman"/>
                <w:sz w:val="20"/>
                <w:szCs w:val="20"/>
                <w:lang w:eastAsia="pl-PL"/>
              </w:rPr>
              <w:t>injekcji</w:t>
            </w:r>
            <w:proofErr w:type="spellEnd"/>
            <w:r w:rsidRPr="003F077F">
              <w:rPr>
                <w:rFonts w:ascii="Times New Roman" w:eastAsia="Times New Roman" w:hAnsi="Times New Roman" w:cs="Times New Roman"/>
                <w:sz w:val="20"/>
                <w:szCs w:val="20"/>
                <w:lang w:eastAsia="pl-PL"/>
              </w:rPr>
              <w:t xml:space="preserve"> w ciągu godziny. Każdy pakiet około 500 zakażonych w ten sposób wszy </w:t>
            </w:r>
            <w:r w:rsidRPr="003F077F">
              <w:rPr>
                <w:rFonts w:ascii="Times New Roman" w:eastAsia="Times New Roman" w:hAnsi="Times New Roman" w:cs="Times New Roman"/>
                <w:sz w:val="20"/>
                <w:szCs w:val="20"/>
                <w:lang w:eastAsia="pl-PL"/>
              </w:rPr>
              <w:lastRenderedPageBreak/>
              <w:t>był następnie umieszczany w klatce i karmiony przez 5 kolejnych dni przez ssanie krwi intensywnie szczepionych „</w:t>
            </w:r>
            <w:proofErr w:type="spellStart"/>
            <w:r w:rsidRPr="003F077F">
              <w:rPr>
                <w:rFonts w:ascii="Times New Roman" w:eastAsia="Times New Roman" w:hAnsi="Times New Roman" w:cs="Times New Roman"/>
                <w:sz w:val="20"/>
                <w:szCs w:val="20"/>
                <w:lang w:eastAsia="pl-PL"/>
              </w:rPr>
              <w:t>strzykaczy</w:t>
            </w:r>
            <w:proofErr w:type="spellEnd"/>
            <w:r w:rsidRPr="003F077F">
              <w:rPr>
                <w:rFonts w:ascii="Times New Roman" w:eastAsia="Times New Roman" w:hAnsi="Times New Roman" w:cs="Times New Roman"/>
                <w:sz w:val="20"/>
                <w:szCs w:val="20"/>
                <w:lang w:eastAsia="pl-PL"/>
              </w:rPr>
              <w:t xml:space="preserve">”. Karmienie zakażonych wszy świadczyło o skuteczności szczepionki Weigla, gdyż żaden poważny przypadek tyfusu pośród </w:t>
            </w:r>
            <w:proofErr w:type="spellStart"/>
            <w:r w:rsidRPr="003F077F">
              <w:rPr>
                <w:rFonts w:ascii="Times New Roman" w:eastAsia="Times New Roman" w:hAnsi="Times New Roman" w:cs="Times New Roman"/>
                <w:sz w:val="20"/>
                <w:szCs w:val="20"/>
                <w:lang w:eastAsia="pl-PL"/>
              </w:rPr>
              <w:t>strzykaczy</w:t>
            </w:r>
            <w:proofErr w:type="spellEnd"/>
            <w:r w:rsidRPr="003F077F">
              <w:rPr>
                <w:rFonts w:ascii="Times New Roman" w:eastAsia="Times New Roman" w:hAnsi="Times New Roman" w:cs="Times New Roman"/>
                <w:sz w:val="20"/>
                <w:szCs w:val="20"/>
                <w:lang w:eastAsia="pl-PL"/>
              </w:rPr>
              <w:t xml:space="preserve"> nie miał miejsca.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Kiedy populacja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osiągała 107 na komórkę, komórki jelit zaczynały pękać i następowało przedostawanie się nie strawionej, czerwonej ludzkiej krwi do wnętrza wszy – w wyniku czego w końcowym stadium infekcji wszy przybierały kolor jasno-czerwony. Metody Weigla polegające na wykorzystaniu na wielką skalę rozmnażania i zakażania wszy były niezrównanym osiągnięciem, które wywarło wpływ na inne gałęzie entomologii doświadczalnej. Przykładem mogą tu służyć eksperymenty z wszami zakażonymi </w:t>
            </w:r>
            <w:proofErr w:type="spellStart"/>
            <w:r w:rsidRPr="003F077F">
              <w:rPr>
                <w:rFonts w:ascii="Times New Roman" w:eastAsia="Times New Roman" w:hAnsi="Times New Roman" w:cs="Times New Roman"/>
                <w:sz w:val="20"/>
                <w:szCs w:val="20"/>
                <w:lang w:eastAsia="pl-PL"/>
              </w:rPr>
              <w:t>Yersinià</w:t>
            </w:r>
            <w:proofErr w:type="spellEnd"/>
            <w:r w:rsidRPr="003F077F">
              <w:rPr>
                <w:rFonts w:ascii="Times New Roman" w:eastAsia="Times New Roman" w:hAnsi="Times New Roman" w:cs="Times New Roman"/>
                <w:sz w:val="20"/>
                <w:szCs w:val="20"/>
                <w:lang w:eastAsia="pl-PL"/>
              </w:rPr>
              <w:t xml:space="preserve"> i </w:t>
            </w:r>
            <w:proofErr w:type="spellStart"/>
            <w:r w:rsidRPr="003F077F">
              <w:rPr>
                <w:rFonts w:ascii="Times New Roman" w:eastAsia="Times New Roman" w:hAnsi="Times New Roman" w:cs="Times New Roman"/>
                <w:sz w:val="20"/>
                <w:szCs w:val="20"/>
                <w:lang w:eastAsia="pl-PL"/>
              </w:rPr>
              <w:t>Pasteurellà</w:t>
            </w:r>
            <w:proofErr w:type="spellEnd"/>
            <w:r w:rsidRPr="003F077F">
              <w:rPr>
                <w:rFonts w:ascii="Times New Roman" w:eastAsia="Times New Roman" w:hAnsi="Times New Roman" w:cs="Times New Roman"/>
                <w:sz w:val="20"/>
                <w:szCs w:val="20"/>
                <w:lang w:eastAsia="pl-PL"/>
              </w:rPr>
              <w:t xml:space="preserve"> i sprawdzanie skuteczności antybiotyków w zakażeniach </w:t>
            </w:r>
            <w:proofErr w:type="spellStart"/>
            <w:r w:rsidRPr="003F077F">
              <w:rPr>
                <w:rFonts w:ascii="Times New Roman" w:eastAsia="Times New Roman" w:hAnsi="Times New Roman" w:cs="Times New Roman"/>
                <w:sz w:val="20"/>
                <w:szCs w:val="20"/>
                <w:lang w:eastAsia="pl-PL"/>
              </w:rPr>
              <w:t>Rickettsią</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Becla</w:t>
            </w:r>
            <w:proofErr w:type="spellEnd"/>
            <w:r w:rsidRPr="003F077F">
              <w:rPr>
                <w:rFonts w:ascii="Times New Roman" w:eastAsia="Times New Roman" w:hAnsi="Times New Roman" w:cs="Times New Roman"/>
                <w:sz w:val="20"/>
                <w:szCs w:val="20"/>
                <w:lang w:eastAsia="pl-PL"/>
              </w:rPr>
              <w:t xml:space="preserve">, 1974; </w:t>
            </w:r>
            <w:proofErr w:type="spellStart"/>
            <w:r w:rsidRPr="003F077F">
              <w:rPr>
                <w:rFonts w:ascii="Times New Roman" w:eastAsia="Times New Roman" w:hAnsi="Times New Roman" w:cs="Times New Roman"/>
                <w:sz w:val="20"/>
                <w:szCs w:val="20"/>
                <w:lang w:eastAsia="pl-PL"/>
              </w:rPr>
              <w:t>Becla</w:t>
            </w:r>
            <w:proofErr w:type="spellEnd"/>
            <w:r w:rsidRPr="003F077F">
              <w:rPr>
                <w:rFonts w:ascii="Times New Roman" w:eastAsia="Times New Roman" w:hAnsi="Times New Roman" w:cs="Times New Roman"/>
                <w:sz w:val="20"/>
                <w:szCs w:val="20"/>
                <w:lang w:eastAsia="pl-PL"/>
              </w:rPr>
              <w:t xml:space="preserve"> i Kryński, 1972; Kryński i </w:t>
            </w:r>
            <w:proofErr w:type="spellStart"/>
            <w:r w:rsidRPr="003F077F">
              <w:rPr>
                <w:rFonts w:ascii="Times New Roman" w:eastAsia="Times New Roman" w:hAnsi="Times New Roman" w:cs="Times New Roman"/>
                <w:sz w:val="20"/>
                <w:szCs w:val="20"/>
                <w:lang w:eastAsia="pl-PL"/>
              </w:rPr>
              <w:t>Becla</w:t>
            </w:r>
            <w:proofErr w:type="spellEnd"/>
            <w:r w:rsidRPr="003F077F">
              <w:rPr>
                <w:rFonts w:ascii="Times New Roman" w:eastAsia="Times New Roman" w:hAnsi="Times New Roman" w:cs="Times New Roman"/>
                <w:sz w:val="20"/>
                <w:szCs w:val="20"/>
                <w:lang w:eastAsia="pl-PL"/>
              </w:rPr>
              <w:t>, 1964; Kryński i in. 1966), analogiczne metody były dla zakażonych kleszczy (</w:t>
            </w:r>
            <w:proofErr w:type="spellStart"/>
            <w:r w:rsidRPr="003F077F">
              <w:rPr>
                <w:rFonts w:ascii="Times New Roman" w:eastAsia="Times New Roman" w:hAnsi="Times New Roman" w:cs="Times New Roman"/>
                <w:sz w:val="20"/>
                <w:szCs w:val="20"/>
                <w:lang w:eastAsia="pl-PL"/>
              </w:rPr>
              <w:t>Becla</w:t>
            </w:r>
            <w:proofErr w:type="spellEnd"/>
            <w:r w:rsidRPr="003F077F">
              <w:rPr>
                <w:rFonts w:ascii="Times New Roman" w:eastAsia="Times New Roman" w:hAnsi="Times New Roman" w:cs="Times New Roman"/>
                <w:sz w:val="20"/>
                <w:szCs w:val="20"/>
                <w:lang w:eastAsia="pl-PL"/>
              </w:rPr>
              <w:t xml:space="preserve">, 1974). Ponadto Wydawca tego opracowania, prof. Karol </w:t>
            </w:r>
            <w:proofErr w:type="spellStart"/>
            <w:r w:rsidRPr="003F077F">
              <w:rPr>
                <w:rFonts w:ascii="Times New Roman" w:eastAsia="Times New Roman" w:hAnsi="Times New Roman" w:cs="Times New Roman"/>
                <w:sz w:val="20"/>
                <w:szCs w:val="20"/>
                <w:lang w:eastAsia="pl-PL"/>
              </w:rPr>
              <w:t>Mararmorosch</w:t>
            </w:r>
            <w:proofErr w:type="spellEnd"/>
            <w:r w:rsidRPr="003F077F">
              <w:rPr>
                <w:rFonts w:ascii="Times New Roman" w:eastAsia="Times New Roman" w:hAnsi="Times New Roman" w:cs="Times New Roman"/>
                <w:sz w:val="20"/>
                <w:szCs w:val="20"/>
                <w:lang w:eastAsia="pl-PL"/>
              </w:rPr>
              <w:t>, zaadaptował niektóre z tych metod do hodowli (</w:t>
            </w:r>
            <w:proofErr w:type="spellStart"/>
            <w:r w:rsidRPr="003F077F">
              <w:rPr>
                <w:rFonts w:ascii="Times New Roman" w:eastAsia="Times New Roman" w:hAnsi="Times New Roman" w:cs="Times New Roman"/>
                <w:sz w:val="20"/>
                <w:szCs w:val="20"/>
                <w:lang w:eastAsia="pl-PL"/>
              </w:rPr>
              <w:t>leafhopper</w:t>
            </w:r>
            <w:proofErr w:type="spellEnd"/>
            <w:r w:rsidRPr="003F077F">
              <w:rPr>
                <w:rFonts w:ascii="Times New Roman" w:eastAsia="Times New Roman" w:hAnsi="Times New Roman" w:cs="Times New Roman"/>
                <w:sz w:val="20"/>
                <w:szCs w:val="20"/>
                <w:lang w:eastAsia="pl-PL"/>
              </w:rPr>
              <w:t>) oraz do konstrukcji unieruchamiającego imadełka i urządzenia do wstrzykiwania (</w:t>
            </w:r>
            <w:proofErr w:type="spellStart"/>
            <w:r w:rsidRPr="003F077F">
              <w:rPr>
                <w:rFonts w:ascii="Times New Roman" w:eastAsia="Times New Roman" w:hAnsi="Times New Roman" w:cs="Times New Roman"/>
                <w:sz w:val="20"/>
                <w:szCs w:val="20"/>
                <w:lang w:eastAsia="pl-PL"/>
              </w:rPr>
              <w:t>Maramarosch</w:t>
            </w:r>
            <w:proofErr w:type="spellEnd"/>
            <w:r w:rsidRPr="003F077F">
              <w:rPr>
                <w:rFonts w:ascii="Times New Roman" w:eastAsia="Times New Roman" w:hAnsi="Times New Roman" w:cs="Times New Roman"/>
                <w:sz w:val="20"/>
                <w:szCs w:val="20"/>
                <w:lang w:eastAsia="pl-PL"/>
              </w:rPr>
              <w:t xml:space="preserve"> i </w:t>
            </w:r>
            <w:proofErr w:type="spellStart"/>
            <w:r w:rsidRPr="003F077F">
              <w:rPr>
                <w:rFonts w:ascii="Times New Roman" w:eastAsia="Times New Roman" w:hAnsi="Times New Roman" w:cs="Times New Roman"/>
                <w:sz w:val="20"/>
                <w:szCs w:val="20"/>
                <w:lang w:eastAsia="pl-PL"/>
              </w:rPr>
              <w:t>Jernberg</w:t>
            </w:r>
            <w:proofErr w:type="spellEnd"/>
            <w:r w:rsidRPr="003F077F">
              <w:rPr>
                <w:rFonts w:ascii="Times New Roman" w:eastAsia="Times New Roman" w:hAnsi="Times New Roman" w:cs="Times New Roman"/>
                <w:sz w:val="20"/>
                <w:szCs w:val="20"/>
                <w:lang w:eastAsia="pl-PL"/>
              </w:rPr>
              <w:t xml:space="preserve">, 1970).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(3) PREPAROWANIE WSZY I PRODUKCJA SZCZEPIONKI</w:t>
            </w:r>
            <w:r w:rsidRPr="003F077F">
              <w:rPr>
                <w:rFonts w:ascii="Times New Roman" w:eastAsia="Times New Roman" w:hAnsi="Times New Roman" w:cs="Times New Roman"/>
                <w:sz w:val="20"/>
                <w:szCs w:val="20"/>
                <w:lang w:eastAsia="pl-PL"/>
              </w:rPr>
              <w:t xml:space="preserve"> Cała produkcja szczepionki w Instytucie Weigla w latach 40-tych XX wieku była nadzorowana przez doktora J. Starzyka (Starzyk, 1938). W początkowym etapie klatki z zakażonymi wszami (około 5 dni po wstrzyknięciu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były kontrolowane i sprzątane z kału i śmieci. Wszy z wysoka ilością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to jest takie, które przybrały kolor czerwony, były umieszczane w słoikach z 0,5% fenolem, oznakowanych jako produkcja szczepionki i w konsekwencji przenoszone do „oddziałów preparatorów”. „Preparatorzy” wycinali jelita wszy, które były </w:t>
            </w:r>
            <w:proofErr w:type="spellStart"/>
            <w:r w:rsidRPr="003F077F">
              <w:rPr>
                <w:rFonts w:ascii="Times New Roman" w:eastAsia="Times New Roman" w:hAnsi="Times New Roman" w:cs="Times New Roman"/>
                <w:sz w:val="20"/>
                <w:szCs w:val="20"/>
                <w:lang w:eastAsia="pl-PL"/>
              </w:rPr>
              <w:t>bardzi</w:t>
            </w:r>
            <w:proofErr w:type="spellEnd"/>
            <w:r w:rsidRPr="003F077F">
              <w:rPr>
                <w:rFonts w:ascii="Times New Roman" w:eastAsia="Times New Roman" w:hAnsi="Times New Roman" w:cs="Times New Roman"/>
                <w:sz w:val="20"/>
                <w:szCs w:val="20"/>
                <w:lang w:eastAsia="pl-PL"/>
              </w:rPr>
              <w:t xml:space="preserve"> silnie zakażone przez </w:t>
            </w:r>
            <w:proofErr w:type="spellStart"/>
            <w:r w:rsidRPr="003F077F">
              <w:rPr>
                <w:rFonts w:ascii="Times New Roman" w:eastAsia="Times New Roman" w:hAnsi="Times New Roman" w:cs="Times New Roman"/>
                <w:i/>
                <w:iCs/>
                <w:sz w:val="20"/>
                <w:szCs w:val="20"/>
                <w:lang w:eastAsia="pl-PL"/>
              </w:rPr>
              <w:t>Rickettsiae</w:t>
            </w:r>
            <w:proofErr w:type="spellEnd"/>
            <w:r w:rsidRPr="003F077F">
              <w:rPr>
                <w:rFonts w:ascii="Times New Roman" w:eastAsia="Times New Roman" w:hAnsi="Times New Roman" w:cs="Times New Roman"/>
                <w:sz w:val="20"/>
                <w:szCs w:val="20"/>
                <w:lang w:eastAsia="pl-PL"/>
              </w:rPr>
              <w:t xml:space="preserve">. Mój młodszy brat, Stanisław </w:t>
            </w:r>
            <w:proofErr w:type="spellStart"/>
            <w:r w:rsidRPr="003F077F">
              <w:rPr>
                <w:rFonts w:ascii="Times New Roman" w:eastAsia="Times New Roman" w:hAnsi="Times New Roman" w:cs="Times New Roman"/>
                <w:sz w:val="20"/>
                <w:szCs w:val="20"/>
                <w:lang w:eastAsia="pl-PL"/>
              </w:rPr>
              <w:t>Szybalski</w:t>
            </w:r>
            <w:proofErr w:type="spellEnd"/>
            <w:r w:rsidRPr="003F077F">
              <w:rPr>
                <w:rFonts w:ascii="Times New Roman" w:eastAsia="Times New Roman" w:hAnsi="Times New Roman" w:cs="Times New Roman"/>
                <w:sz w:val="20"/>
                <w:szCs w:val="20"/>
                <w:lang w:eastAsia="pl-PL"/>
              </w:rPr>
              <w:t xml:space="preserve">, pracował jako preparator i pomógł mi odświeżyć pamięć o niektórych szczegółach tu opisywanych. Wiele przyrządów zostało opisanych w przeglądzie Kryńskiego i in. (1974). </w:t>
            </w:r>
            <w:r w:rsidRPr="003F077F">
              <w:rPr>
                <w:rFonts w:ascii="Times New Roman" w:eastAsia="Times New Roman" w:hAnsi="Times New Roman" w:cs="Times New Roman"/>
                <w:sz w:val="20"/>
                <w:szCs w:val="20"/>
                <w:lang w:eastAsia="pl-PL"/>
              </w:rPr>
              <w:br/>
              <w:t xml:space="preserve">Przy użyciu ostrego skalpela, pod 16x binokularnym mikroskopem, było robione nacięcie pomiędzy tułowiem a odwłokiem wszy i jelita zakażone przez </w:t>
            </w:r>
            <w:proofErr w:type="spellStart"/>
            <w:r w:rsidRPr="003F077F">
              <w:rPr>
                <w:rFonts w:ascii="Times New Roman" w:eastAsia="Times New Roman" w:hAnsi="Times New Roman" w:cs="Times New Roman"/>
                <w:i/>
                <w:iCs/>
                <w:sz w:val="20"/>
                <w:szCs w:val="20"/>
                <w:lang w:eastAsia="pl-PL"/>
              </w:rPr>
              <w:t>Rickettsiae</w:t>
            </w:r>
            <w:proofErr w:type="spellEnd"/>
            <w:r w:rsidRPr="003F077F">
              <w:rPr>
                <w:rFonts w:ascii="Times New Roman" w:eastAsia="Times New Roman" w:hAnsi="Times New Roman" w:cs="Times New Roman"/>
                <w:sz w:val="20"/>
                <w:szCs w:val="20"/>
                <w:lang w:eastAsia="pl-PL"/>
              </w:rPr>
              <w:t xml:space="preserve"> były wycinane i wypreparowane przy pomocy skalpela. Normą dla preparatora było wypreparowanie około 300 wszy w ciągu godziny. Oba końce jelita były odcinane i zakażone jelita były przenoszone do </w:t>
            </w:r>
            <w:proofErr w:type="spellStart"/>
            <w:r w:rsidRPr="003F077F">
              <w:rPr>
                <w:rFonts w:ascii="Times New Roman" w:eastAsia="Times New Roman" w:hAnsi="Times New Roman" w:cs="Times New Roman"/>
                <w:sz w:val="20"/>
                <w:szCs w:val="20"/>
                <w:lang w:eastAsia="pl-PL"/>
              </w:rPr>
              <w:t>moździeży</w:t>
            </w:r>
            <w:proofErr w:type="spellEnd"/>
            <w:r w:rsidRPr="003F077F">
              <w:rPr>
                <w:rFonts w:ascii="Times New Roman" w:eastAsia="Times New Roman" w:hAnsi="Times New Roman" w:cs="Times New Roman"/>
                <w:sz w:val="20"/>
                <w:szCs w:val="20"/>
                <w:lang w:eastAsia="pl-PL"/>
              </w:rPr>
              <w:t xml:space="preserve"> Weigla zawierających 0,5% roztwór fenolu, gdzie stopniowo tworzyły delikatną zawiesinę. Następnie przy prędkości 1000 </w:t>
            </w:r>
            <w:proofErr w:type="spellStart"/>
            <w:r w:rsidRPr="003F077F">
              <w:rPr>
                <w:rFonts w:ascii="Times New Roman" w:eastAsia="Times New Roman" w:hAnsi="Times New Roman" w:cs="Times New Roman"/>
                <w:sz w:val="20"/>
                <w:szCs w:val="20"/>
                <w:lang w:eastAsia="pl-PL"/>
              </w:rPr>
              <w:t>obr</w:t>
            </w:r>
            <w:proofErr w:type="spellEnd"/>
            <w:r w:rsidRPr="003F077F">
              <w:rPr>
                <w:rFonts w:ascii="Times New Roman" w:eastAsia="Times New Roman" w:hAnsi="Times New Roman" w:cs="Times New Roman"/>
                <w:sz w:val="20"/>
                <w:szCs w:val="20"/>
                <w:lang w:eastAsia="pl-PL"/>
              </w:rPr>
              <w:t xml:space="preserve">/min były usuwane szczątki jelit, przy 6000 </w:t>
            </w:r>
            <w:proofErr w:type="spellStart"/>
            <w:r w:rsidRPr="003F077F">
              <w:rPr>
                <w:rFonts w:ascii="Times New Roman" w:eastAsia="Times New Roman" w:hAnsi="Times New Roman" w:cs="Times New Roman"/>
                <w:sz w:val="20"/>
                <w:szCs w:val="20"/>
                <w:lang w:eastAsia="pl-PL"/>
              </w:rPr>
              <w:t>obr</w:t>
            </w:r>
            <w:proofErr w:type="spellEnd"/>
            <w:r w:rsidRPr="003F077F">
              <w:rPr>
                <w:rFonts w:ascii="Times New Roman" w:eastAsia="Times New Roman" w:hAnsi="Times New Roman" w:cs="Times New Roman"/>
                <w:sz w:val="20"/>
                <w:szCs w:val="20"/>
                <w:lang w:eastAsia="pl-PL"/>
              </w:rPr>
              <w:t xml:space="preserve">/min zawiesina osiadała. Ostatecznie rozpuszczano zawiesinę w buforze 0,5% fenolu. Szczepionka była przygotowana w trzech różnych stężeniach i składała się z bufora, zawierającego emulsję martwych, rozpuszczonych w fenolu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równoważną 15, 30 i 45 jelitom wszy. Te trzy stężenia szczepionki były pakowane i dystrybuowane w zatopionych szklanych ampułkach. Podczas moich lat w Instytucie Weigla cały cykl szczepienia składał się z trzech zastrzyków, wykonywanych ze wzrastającym stężeniem w odstępach jednotygodniowych i liczących w sumie 90 zakażonych jelit wszy.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Szczepionka była bezpieczna – z wyjątkiem rzadko występujących poważnych reakcji alergicznych, szczególnie obserwowanych wśród pracowników Instytutu, którzy często byli uczuleni na produkty pochodzące od wszy. Ja osobiście miałem astmatyczną reakcję na rozpylony kał wszy; ponadto ledwie przeżyłem bardzo silny szok anafilaktyczny po trzeciej turze szczepienia.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ZNACZENIE SZCZEPIONKI WEIGLA</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 owym czasie szczepionka Weigla była pierwszą i jedyną ochroną przeciw epidemii tyfusu plamistego. Chociaż obecnie tyfus nie wydaje się mieć większego epidemiologicznego znaczenia, tym niemniej choroba ta była w przeszłości przyczyną wielkich epidemii i śmierci milionów ludzi, aż do drugiej połowy XX wieku. Obszerne epidemiologiczne, kliniczne i historyczne opracowania można znaleźć w pracy Snydera (1948). Wspomniano tam tylko o kilku najważniejszych faktach. Pierwszy opis tyfusu pochodzi z 1083 roku z klasztoru nieopodal </w:t>
            </w:r>
            <w:proofErr w:type="spellStart"/>
            <w:r w:rsidRPr="003F077F">
              <w:rPr>
                <w:rFonts w:ascii="Times New Roman" w:eastAsia="Times New Roman" w:hAnsi="Times New Roman" w:cs="Times New Roman"/>
                <w:sz w:val="20"/>
                <w:szCs w:val="20"/>
                <w:lang w:eastAsia="pl-PL"/>
              </w:rPr>
              <w:t>Solerno</w:t>
            </w:r>
            <w:proofErr w:type="spellEnd"/>
            <w:r w:rsidRPr="003F077F">
              <w:rPr>
                <w:rFonts w:ascii="Times New Roman" w:eastAsia="Times New Roman" w:hAnsi="Times New Roman" w:cs="Times New Roman"/>
                <w:sz w:val="20"/>
                <w:szCs w:val="20"/>
                <w:lang w:eastAsia="pl-PL"/>
              </w:rPr>
              <w:t xml:space="preserve"> we Włoszech, podobne dane można </w:t>
            </w:r>
            <w:r w:rsidRPr="003F077F">
              <w:rPr>
                <w:rFonts w:ascii="Times New Roman" w:eastAsia="Times New Roman" w:hAnsi="Times New Roman" w:cs="Times New Roman"/>
                <w:sz w:val="20"/>
                <w:szCs w:val="20"/>
                <w:lang w:eastAsia="pl-PL"/>
              </w:rPr>
              <w:lastRenderedPageBreak/>
              <w:t xml:space="preserve">znaleźć także w słynnej pracy </w:t>
            </w:r>
            <w:proofErr w:type="spellStart"/>
            <w:r w:rsidRPr="003F077F">
              <w:rPr>
                <w:rFonts w:ascii="Times New Roman" w:eastAsia="Times New Roman" w:hAnsi="Times New Roman" w:cs="Times New Roman"/>
                <w:sz w:val="20"/>
                <w:szCs w:val="20"/>
                <w:lang w:eastAsia="pl-PL"/>
              </w:rPr>
              <w:t>Fractoriusa</w:t>
            </w:r>
            <w:proofErr w:type="spellEnd"/>
            <w:r w:rsidRPr="003F077F">
              <w:rPr>
                <w:rFonts w:ascii="Times New Roman" w:eastAsia="Times New Roman" w:hAnsi="Times New Roman" w:cs="Times New Roman"/>
                <w:sz w:val="20"/>
                <w:szCs w:val="20"/>
                <w:lang w:eastAsia="pl-PL"/>
              </w:rPr>
              <w:t xml:space="preserve">: „De </w:t>
            </w:r>
            <w:proofErr w:type="spellStart"/>
            <w:r w:rsidRPr="003F077F">
              <w:rPr>
                <w:rFonts w:ascii="Times New Roman" w:eastAsia="Times New Roman" w:hAnsi="Times New Roman" w:cs="Times New Roman"/>
                <w:sz w:val="20"/>
                <w:szCs w:val="20"/>
                <w:lang w:eastAsia="pl-PL"/>
              </w:rPr>
              <w:t>Contagione</w:t>
            </w:r>
            <w:proofErr w:type="spellEnd"/>
            <w:r w:rsidRPr="003F077F">
              <w:rPr>
                <w:rFonts w:ascii="Times New Roman" w:eastAsia="Times New Roman" w:hAnsi="Times New Roman" w:cs="Times New Roman"/>
                <w:sz w:val="20"/>
                <w:szCs w:val="20"/>
                <w:lang w:eastAsia="pl-PL"/>
              </w:rPr>
              <w:t xml:space="preserve">”, opublikowanej w 1546 roku. Jak opisywał profesor </w:t>
            </w:r>
            <w:r w:rsidRPr="003F077F">
              <w:rPr>
                <w:rFonts w:ascii="Times New Roman" w:eastAsia="Times New Roman" w:hAnsi="Times New Roman" w:cs="Times New Roman"/>
                <w:b/>
                <w:bCs/>
                <w:sz w:val="20"/>
                <w:szCs w:val="20"/>
                <w:lang w:eastAsia="pl-PL"/>
              </w:rPr>
              <w:t>Stefan Kryński</w:t>
            </w:r>
            <w:r w:rsidRPr="003F077F">
              <w:rPr>
                <w:rFonts w:ascii="Times New Roman" w:eastAsia="Times New Roman" w:hAnsi="Times New Roman" w:cs="Times New Roman"/>
                <w:sz w:val="20"/>
                <w:szCs w:val="20"/>
                <w:lang w:eastAsia="pl-PL"/>
              </w:rPr>
              <w:t xml:space="preserve">, współpracownik profesora Weigla, w szeregu artykułach opublikowanych w latach 1995-1998 w Gazecie AMG w Gdańsku (patrz szczególnie Kryński 1997), przesłanych mi przez profesora Janusza Limona z Akademii Medycznej w Gdańsku, najcięższe epidemie tyfusu towarzyszyły wielkim wojnom i okresom głodu. Jedna z największych epidemii miała miejsce podczas odwrotu Napoleona spod Moskwy w 1812 roku, kiedy więcej żołnierzy francuskich zmarło z powodu tyfusu niż od kul rosyjskich. Można powiedzieć, że wszy pokonały armie napoleońskie. Ponadto w czasie ich odwrotu zakażone wszy i tyfus były rozwleczone po całym kontynencie europejskim. Szczególnie surowe epidemie wystąpiły na ziemiach białoruskich i litewskich dawnej Rzeczpospolitej Obojga Narodów.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Tyfus był też współsprawcą porażki Napoleona III w wojnie z Prusami, kiedy to forteca Metz musiała skapitulować z powodu epidemii.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Podczas I wojny światowej epidemie tyfusu zabiły w 1915 roku 150 tys. Serbów. Z tego powodu wynalezienie przez Weigla pierwszej wysokoefektywnej szczepionki przeciwtyfusowej miało ogromne epidemiologiczne znaczenie, przy czym jego odkrycia były w zachodniej literaturze medycznej ledwie zauważone (</w:t>
            </w:r>
            <w:proofErr w:type="spellStart"/>
            <w:r w:rsidRPr="003F077F">
              <w:rPr>
                <w:rFonts w:ascii="Times New Roman" w:eastAsia="Times New Roman" w:hAnsi="Times New Roman" w:cs="Times New Roman"/>
                <w:sz w:val="20"/>
                <w:szCs w:val="20"/>
                <w:lang w:eastAsia="pl-PL"/>
              </w:rPr>
              <w:t>Snyder</w:t>
            </w:r>
            <w:proofErr w:type="spellEnd"/>
            <w:r w:rsidRPr="003F077F">
              <w:rPr>
                <w:rFonts w:ascii="Times New Roman" w:eastAsia="Times New Roman" w:hAnsi="Times New Roman" w:cs="Times New Roman"/>
                <w:sz w:val="20"/>
                <w:szCs w:val="20"/>
                <w:lang w:eastAsia="pl-PL"/>
              </w:rPr>
              <w:t xml:space="preserve">, 1944; </w:t>
            </w:r>
            <w:proofErr w:type="spellStart"/>
            <w:r w:rsidRPr="003F077F">
              <w:rPr>
                <w:rFonts w:ascii="Times New Roman" w:eastAsia="Times New Roman" w:hAnsi="Times New Roman" w:cs="Times New Roman"/>
                <w:sz w:val="20"/>
                <w:szCs w:val="20"/>
                <w:lang w:eastAsia="pl-PL"/>
              </w:rPr>
              <w:t>Anigstein</w:t>
            </w:r>
            <w:proofErr w:type="spellEnd"/>
            <w:r w:rsidRPr="003F077F">
              <w:rPr>
                <w:rFonts w:ascii="Times New Roman" w:eastAsia="Times New Roman" w:hAnsi="Times New Roman" w:cs="Times New Roman"/>
                <w:sz w:val="20"/>
                <w:szCs w:val="20"/>
                <w:lang w:eastAsia="pl-PL"/>
              </w:rPr>
              <w:t xml:space="preserve">, 1947). Ogółem przeciw tyfusowi było zaszczepionych około 5-6 mln ludzi podczas okupacji niemieckiej, we wschodniej strefie działań wojennych. Weigl, mimo iż jego rodzice byli Austriakami, on zaś urodził się w </w:t>
            </w:r>
            <w:proofErr w:type="spellStart"/>
            <w:r w:rsidRPr="003F077F">
              <w:rPr>
                <w:rFonts w:ascii="Times New Roman" w:eastAsia="Times New Roman" w:hAnsi="Times New Roman" w:cs="Times New Roman"/>
                <w:sz w:val="20"/>
                <w:szCs w:val="20"/>
                <w:lang w:eastAsia="pl-PL"/>
              </w:rPr>
              <w:t>Prerovie</w:t>
            </w:r>
            <w:proofErr w:type="spellEnd"/>
            <w:r w:rsidRPr="003F077F">
              <w:rPr>
                <w:rFonts w:ascii="Times New Roman" w:eastAsia="Times New Roman" w:hAnsi="Times New Roman" w:cs="Times New Roman"/>
                <w:sz w:val="20"/>
                <w:szCs w:val="20"/>
                <w:lang w:eastAsia="pl-PL"/>
              </w:rPr>
              <w:t xml:space="preserve"> na Morawach w Cesarstwie Austro-Węgierskim, przeprowadził się wraz z matką i ojczymem – wykładowcą szkół średnich - do Jasła, następnie Tarnopola, Stryja i w końcu do Lwowa, gdzie uczęszczał do polskich szkół i gdzie z własnego wyboru został prawdziwym polskim patriotą (monografia 1994, Kryński 1967 </w:t>
            </w:r>
            <w:proofErr w:type="spellStart"/>
            <w:r w:rsidRPr="003F077F">
              <w:rPr>
                <w:rFonts w:ascii="Times New Roman" w:eastAsia="Times New Roman" w:hAnsi="Times New Roman" w:cs="Times New Roman"/>
                <w:sz w:val="20"/>
                <w:szCs w:val="20"/>
                <w:lang w:eastAsia="pl-PL"/>
              </w:rPr>
              <w:t>a,b</w:t>
            </w:r>
            <w:proofErr w:type="spellEnd"/>
            <w:r w:rsidRPr="003F077F">
              <w:rPr>
                <w:rFonts w:ascii="Times New Roman" w:eastAsia="Times New Roman" w:hAnsi="Times New Roman" w:cs="Times New Roman"/>
                <w:sz w:val="20"/>
                <w:szCs w:val="20"/>
                <w:lang w:eastAsia="pl-PL"/>
              </w:rPr>
              <w:t>, 1997). Jego syn Wiktor był moim bliskim kolegą szkolnym; matka Wiktora, Zofia z domu Kulikowska – pierwsza żona prof. Weigla, była dla mnie zawsze bardzo serdeczna i pomocna, podobnie jak dla wszystkich przyjaciół Wiktora.</w:t>
            </w:r>
            <w:r w:rsidRPr="003F077F">
              <w:rPr>
                <w:rFonts w:ascii="Times New Roman" w:eastAsia="Times New Roman" w:hAnsi="Times New Roman" w:cs="Times New Roman"/>
                <w:sz w:val="20"/>
                <w:szCs w:val="20"/>
                <w:lang w:eastAsia="pl-PL"/>
              </w:rPr>
              <w:br/>
              <w:t xml:space="preserve">W roku 1909 </w:t>
            </w:r>
            <w:r w:rsidRPr="003F077F">
              <w:rPr>
                <w:rFonts w:ascii="Times New Roman" w:eastAsia="Times New Roman" w:hAnsi="Times New Roman" w:cs="Times New Roman"/>
                <w:b/>
                <w:bCs/>
                <w:sz w:val="20"/>
                <w:szCs w:val="20"/>
                <w:lang w:eastAsia="pl-PL"/>
              </w:rPr>
              <w:t xml:space="preserve">Charles </w:t>
            </w:r>
            <w:proofErr w:type="spellStart"/>
            <w:r w:rsidRPr="003F077F">
              <w:rPr>
                <w:rFonts w:ascii="Times New Roman" w:eastAsia="Times New Roman" w:hAnsi="Times New Roman" w:cs="Times New Roman"/>
                <w:b/>
                <w:bCs/>
                <w:sz w:val="20"/>
                <w:szCs w:val="20"/>
                <w:lang w:eastAsia="pl-PL"/>
              </w:rPr>
              <w:t>Nicolle</w:t>
            </w:r>
            <w:proofErr w:type="spellEnd"/>
            <w:r w:rsidRPr="003F077F">
              <w:rPr>
                <w:rFonts w:ascii="Times New Roman" w:eastAsia="Times New Roman" w:hAnsi="Times New Roman" w:cs="Times New Roman"/>
                <w:sz w:val="20"/>
                <w:szCs w:val="20"/>
                <w:lang w:eastAsia="pl-PL"/>
              </w:rPr>
              <w:t xml:space="preserve"> z Instytutu Pasteura w Paryżu odkrył, że wesz jest nośnikiem tyfusu plamistego. W 1916 roku </w:t>
            </w:r>
            <w:r w:rsidRPr="003F077F">
              <w:rPr>
                <w:rFonts w:ascii="Times New Roman" w:eastAsia="Times New Roman" w:hAnsi="Times New Roman" w:cs="Times New Roman"/>
                <w:b/>
                <w:bCs/>
                <w:sz w:val="20"/>
                <w:szCs w:val="20"/>
                <w:lang w:eastAsia="pl-PL"/>
              </w:rPr>
              <w:t>H. da Rocha Lima</w:t>
            </w:r>
            <w:r w:rsidRPr="003F077F">
              <w:rPr>
                <w:rFonts w:ascii="Times New Roman" w:eastAsia="Times New Roman" w:hAnsi="Times New Roman" w:cs="Times New Roman"/>
                <w:sz w:val="20"/>
                <w:szCs w:val="20"/>
                <w:lang w:eastAsia="pl-PL"/>
              </w:rPr>
              <w:t xml:space="preserve"> udowodnił, że czynnikiem etiologicznym tyfusu plamistego jest przenoszona przez wszy </w:t>
            </w:r>
            <w:proofErr w:type="spellStart"/>
            <w:r w:rsidRPr="003F077F">
              <w:rPr>
                <w:rFonts w:ascii="Times New Roman" w:eastAsia="Times New Roman" w:hAnsi="Times New Roman" w:cs="Times New Roman"/>
                <w:b/>
                <w:bCs/>
                <w:i/>
                <w:iCs/>
                <w:sz w:val="20"/>
                <w:szCs w:val="20"/>
                <w:lang w:eastAsia="pl-PL"/>
              </w:rPr>
              <w:t>Rickettsia</w:t>
            </w:r>
            <w:proofErr w:type="spellEnd"/>
            <w:r w:rsidRPr="003F077F">
              <w:rPr>
                <w:rFonts w:ascii="Times New Roman" w:eastAsia="Times New Roman" w:hAnsi="Times New Roman" w:cs="Times New Roman"/>
                <w:b/>
                <w:bCs/>
                <w:i/>
                <w:iCs/>
                <w:sz w:val="20"/>
                <w:szCs w:val="20"/>
                <w:lang w:eastAsia="pl-PL"/>
              </w:rPr>
              <w:t xml:space="preserve"> </w:t>
            </w:r>
            <w:proofErr w:type="spellStart"/>
            <w:r w:rsidRPr="003F077F">
              <w:rPr>
                <w:rFonts w:ascii="Times New Roman" w:eastAsia="Times New Roman" w:hAnsi="Times New Roman" w:cs="Times New Roman"/>
                <w:b/>
                <w:bCs/>
                <w:i/>
                <w:iCs/>
                <w:sz w:val="20"/>
                <w:szCs w:val="20"/>
                <w:lang w:eastAsia="pl-PL"/>
              </w:rPr>
              <w:t>prowazeki</w:t>
            </w:r>
            <w:proofErr w:type="spellEnd"/>
            <w:r w:rsidRPr="003F077F">
              <w:rPr>
                <w:rFonts w:ascii="Times New Roman" w:eastAsia="Times New Roman" w:hAnsi="Times New Roman" w:cs="Times New Roman"/>
                <w:b/>
                <w:bCs/>
                <w:sz w:val="20"/>
                <w:szCs w:val="20"/>
                <w:lang w:eastAsia="pl-PL"/>
              </w:rPr>
              <w:t xml:space="preserve"> [nazwana tak od nazwisk badaczy – Amerykanina i Czecha –H.T. </w:t>
            </w:r>
            <w:proofErr w:type="spellStart"/>
            <w:r w:rsidRPr="003F077F">
              <w:rPr>
                <w:rFonts w:ascii="Times New Roman" w:eastAsia="Times New Roman" w:hAnsi="Times New Roman" w:cs="Times New Roman"/>
                <w:b/>
                <w:bCs/>
                <w:sz w:val="20"/>
                <w:szCs w:val="20"/>
                <w:lang w:eastAsia="pl-PL"/>
              </w:rPr>
              <w:t>Rickettsa</w:t>
            </w:r>
            <w:proofErr w:type="spellEnd"/>
            <w:r w:rsidRPr="003F077F">
              <w:rPr>
                <w:rFonts w:ascii="Times New Roman" w:eastAsia="Times New Roman" w:hAnsi="Times New Roman" w:cs="Times New Roman"/>
                <w:b/>
                <w:bCs/>
                <w:sz w:val="20"/>
                <w:szCs w:val="20"/>
                <w:lang w:eastAsia="pl-PL"/>
              </w:rPr>
              <w:t xml:space="preserve"> i S. von </w:t>
            </w:r>
            <w:proofErr w:type="spellStart"/>
            <w:r w:rsidRPr="003F077F">
              <w:rPr>
                <w:rFonts w:ascii="Times New Roman" w:eastAsia="Times New Roman" w:hAnsi="Times New Roman" w:cs="Times New Roman"/>
                <w:b/>
                <w:bCs/>
                <w:sz w:val="20"/>
                <w:szCs w:val="20"/>
                <w:lang w:eastAsia="pl-PL"/>
              </w:rPr>
              <w:t>Prowazek</w:t>
            </w:r>
            <w:proofErr w:type="spellEnd"/>
            <w:r w:rsidRPr="003F077F">
              <w:rPr>
                <w:rFonts w:ascii="Times New Roman" w:eastAsia="Times New Roman" w:hAnsi="Times New Roman" w:cs="Times New Roman"/>
                <w:b/>
                <w:bCs/>
                <w:sz w:val="20"/>
                <w:szCs w:val="20"/>
                <w:lang w:eastAsia="pl-PL"/>
              </w:rPr>
              <w:t xml:space="preserve"> (urodzony jako </w:t>
            </w:r>
            <w:proofErr w:type="spellStart"/>
            <w:r w:rsidRPr="003F077F">
              <w:rPr>
                <w:rFonts w:ascii="Times New Roman" w:eastAsia="Times New Roman" w:hAnsi="Times New Roman" w:cs="Times New Roman"/>
                <w:b/>
                <w:bCs/>
                <w:sz w:val="20"/>
                <w:szCs w:val="20"/>
                <w:lang w:eastAsia="pl-PL"/>
              </w:rPr>
              <w:t>Stanislaw</w:t>
            </w:r>
            <w:proofErr w:type="spellEnd"/>
            <w:r w:rsidRPr="003F077F">
              <w:rPr>
                <w:rFonts w:ascii="Times New Roman" w:eastAsia="Times New Roman" w:hAnsi="Times New Roman" w:cs="Times New Roman"/>
                <w:b/>
                <w:bCs/>
                <w:sz w:val="20"/>
                <w:szCs w:val="20"/>
                <w:lang w:eastAsia="pl-PL"/>
              </w:rPr>
              <w:t xml:space="preserve"> </w:t>
            </w:r>
            <w:proofErr w:type="spellStart"/>
            <w:r w:rsidRPr="003F077F">
              <w:rPr>
                <w:rFonts w:ascii="Times New Roman" w:eastAsia="Times New Roman" w:hAnsi="Times New Roman" w:cs="Times New Roman"/>
                <w:b/>
                <w:bCs/>
                <w:sz w:val="20"/>
                <w:szCs w:val="20"/>
                <w:lang w:eastAsia="pl-PL"/>
              </w:rPr>
              <w:t>Provazek</w:t>
            </w:r>
            <w:proofErr w:type="spellEnd"/>
            <w:r w:rsidRPr="003F077F">
              <w:rPr>
                <w:rFonts w:ascii="Times New Roman" w:eastAsia="Times New Roman" w:hAnsi="Times New Roman" w:cs="Times New Roman"/>
                <w:b/>
                <w:bCs/>
                <w:sz w:val="20"/>
                <w:szCs w:val="20"/>
                <w:lang w:eastAsia="pl-PL"/>
              </w:rPr>
              <w:t xml:space="preserve">), którzy obaj zmarli z powodu tyfusu, badając </w:t>
            </w:r>
            <w:proofErr w:type="spellStart"/>
            <w:r w:rsidRPr="003F077F">
              <w:rPr>
                <w:rFonts w:ascii="Times New Roman" w:eastAsia="Times New Roman" w:hAnsi="Times New Roman" w:cs="Times New Roman"/>
                <w:b/>
                <w:bCs/>
                <w:i/>
                <w:iCs/>
                <w:sz w:val="20"/>
                <w:szCs w:val="20"/>
                <w:lang w:eastAsia="pl-PL"/>
              </w:rPr>
              <w:t>Rickettsie</w:t>
            </w:r>
            <w:proofErr w:type="spellEnd"/>
            <w:r w:rsidRPr="003F077F">
              <w:rPr>
                <w:rFonts w:ascii="Times New Roman" w:eastAsia="Times New Roman" w:hAnsi="Times New Roman" w:cs="Times New Roman"/>
                <w:b/>
                <w:bCs/>
                <w:sz w:val="20"/>
                <w:szCs w:val="20"/>
                <w:lang w:eastAsia="pl-PL"/>
              </w:rPr>
              <w:t xml:space="preserve"> jako czynnik etiologiczny].</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Przeznaczeniem Weigla było pokonanie kolejnego milowego kroku na tym polu. Będąc zoologiem, parazytologiem, anatomem porównawczym, histologiem i entomologiem, jak też profesorem biologii na Uniwersytecie we Lwowie, w Polsce, stał się on znawcą biologii i patologii wszy. W początkach XX wieku do karmienia wszy i prób szczepionek przeciw tyfusowi plamistemu wykorzystywano świnki morskie (Weigl, 1920), szczególnie przez Weigla, który – jako iż nie był lekarzem – niechętnie eksperymentował na ludziach. Eksperymenty te były jednak robione bez wiedzy Weigla przez oddaną mu parę pracowników technicznych: Michała i Rozalię </w:t>
            </w:r>
            <w:proofErr w:type="spellStart"/>
            <w:r w:rsidRPr="003F077F">
              <w:rPr>
                <w:rFonts w:ascii="Times New Roman" w:eastAsia="Times New Roman" w:hAnsi="Times New Roman" w:cs="Times New Roman"/>
                <w:sz w:val="20"/>
                <w:szCs w:val="20"/>
                <w:lang w:eastAsia="pl-PL"/>
              </w:rPr>
              <w:t>Martynowiczów</w:t>
            </w:r>
            <w:proofErr w:type="spellEnd"/>
            <w:r w:rsidRPr="003F077F">
              <w:rPr>
                <w:rFonts w:ascii="Times New Roman" w:eastAsia="Times New Roman" w:hAnsi="Times New Roman" w:cs="Times New Roman"/>
                <w:sz w:val="20"/>
                <w:szCs w:val="20"/>
                <w:lang w:eastAsia="pl-PL"/>
              </w:rPr>
              <w:t xml:space="preserve">, którzy w ten sposób próbowali pomóc ukochanemu Profesorowi. Pan Michał już chorował na dur plamisty i był na tyfus uodporniony, ale pani Rozalia nigdy nie przechodziła tej choroby. W tajemnicy przed profesorem Weiglem pan Michał zaszczepił żonę szczepionką, a następnie pani Rozalia została, za jej zgodą, zakażona żywiąc kilka setek wszy zawierających w swych jelitach </w:t>
            </w:r>
            <w:proofErr w:type="spellStart"/>
            <w:r w:rsidRPr="003F077F">
              <w:rPr>
                <w:rFonts w:ascii="Times New Roman" w:eastAsia="Times New Roman" w:hAnsi="Times New Roman" w:cs="Times New Roman"/>
                <w:i/>
                <w:iCs/>
                <w:sz w:val="20"/>
                <w:szCs w:val="20"/>
                <w:lang w:eastAsia="pl-PL"/>
              </w:rPr>
              <w:t>Rickettsia</w:t>
            </w:r>
            <w:proofErr w:type="spellEnd"/>
            <w:r w:rsidRPr="003F077F">
              <w:rPr>
                <w:rFonts w:ascii="Times New Roman" w:eastAsia="Times New Roman" w:hAnsi="Times New Roman" w:cs="Times New Roman"/>
                <w:i/>
                <w:iCs/>
                <w:sz w:val="20"/>
                <w:szCs w:val="20"/>
                <w:lang w:eastAsia="pl-PL"/>
              </w:rPr>
              <w:t xml:space="preserve"> </w:t>
            </w:r>
            <w:proofErr w:type="spellStart"/>
            <w:r w:rsidRPr="003F077F">
              <w:rPr>
                <w:rFonts w:ascii="Times New Roman" w:eastAsia="Times New Roman" w:hAnsi="Times New Roman" w:cs="Times New Roman"/>
                <w:i/>
                <w:iCs/>
                <w:sz w:val="20"/>
                <w:szCs w:val="20"/>
                <w:lang w:eastAsia="pl-PL"/>
              </w:rPr>
              <w:t>prowazeki</w:t>
            </w:r>
            <w:proofErr w:type="spellEnd"/>
            <w:r w:rsidRPr="003F077F">
              <w:rPr>
                <w:rFonts w:ascii="Times New Roman" w:eastAsia="Times New Roman" w:hAnsi="Times New Roman" w:cs="Times New Roman"/>
                <w:sz w:val="20"/>
                <w:szCs w:val="20"/>
                <w:lang w:eastAsia="pl-PL"/>
              </w:rPr>
              <w:t xml:space="preserve">. Dopiero kiedy byli pewni, że Rozalia nie zachorowała na tyfus, poinformowali o tym profesora Weigla o swoich wynikach. Ten eksperyment był momentem przełomowym dla podjęcia przez Weigla decyzji wykonania na dużą skalę prób ze szczepionką przeciw tyfusowi endemicznemu (Chodźko, 1933; Radło, 1937). Bardzo pomyślne wyniki były szeroko relacjonowane i chwalone w polskich i światowych mediach.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Szczególny sukces przyniosła kampania szczepień prowadzona w Chinach przez belgijskich misjonarzy (</w:t>
            </w:r>
            <w:proofErr w:type="spellStart"/>
            <w:r w:rsidRPr="003F077F">
              <w:rPr>
                <w:rFonts w:ascii="Times New Roman" w:eastAsia="Times New Roman" w:hAnsi="Times New Roman" w:cs="Times New Roman"/>
                <w:sz w:val="20"/>
                <w:szCs w:val="20"/>
                <w:lang w:eastAsia="pl-PL"/>
              </w:rPr>
              <w:t>Rutten</w:t>
            </w:r>
            <w:proofErr w:type="spellEnd"/>
            <w:r w:rsidRPr="003F077F">
              <w:rPr>
                <w:rFonts w:ascii="Times New Roman" w:eastAsia="Times New Roman" w:hAnsi="Times New Roman" w:cs="Times New Roman"/>
                <w:sz w:val="20"/>
                <w:szCs w:val="20"/>
                <w:lang w:eastAsia="pl-PL"/>
              </w:rPr>
              <w:t xml:space="preserve">, 1936, 1943). Oto cytat z raportu Ojca </w:t>
            </w:r>
            <w:proofErr w:type="spellStart"/>
            <w:r w:rsidRPr="003F077F">
              <w:rPr>
                <w:rFonts w:ascii="Times New Roman" w:eastAsia="Times New Roman" w:hAnsi="Times New Roman" w:cs="Times New Roman"/>
                <w:sz w:val="20"/>
                <w:szCs w:val="20"/>
                <w:lang w:eastAsia="pl-PL"/>
              </w:rPr>
              <w:t>Ruttena</w:t>
            </w:r>
            <w:proofErr w:type="spellEnd"/>
            <w:r w:rsidRPr="003F077F">
              <w:rPr>
                <w:rFonts w:ascii="Times New Roman" w:eastAsia="Times New Roman" w:hAnsi="Times New Roman" w:cs="Times New Roman"/>
                <w:sz w:val="20"/>
                <w:szCs w:val="20"/>
                <w:lang w:eastAsia="pl-PL"/>
              </w:rPr>
              <w:t xml:space="preserve">: "... Najstraszniejszy nasz wróg, tyfus plamisty, ta straszna choroba porwała nam więcej ofiar niż wszystkie inne epidemie, niedomagania, morderstwa razem wzięte. Spośród 130 </w:t>
            </w:r>
            <w:r w:rsidRPr="003F077F">
              <w:rPr>
                <w:rFonts w:ascii="Times New Roman" w:eastAsia="Times New Roman" w:hAnsi="Times New Roman" w:cs="Times New Roman"/>
                <w:sz w:val="20"/>
                <w:szCs w:val="20"/>
                <w:lang w:eastAsia="pl-PL"/>
              </w:rPr>
              <w:lastRenderedPageBreak/>
              <w:t xml:space="preserve">ojców pracujących w Chinach, 70 procent padło ofiarą tyfusu plamistego w latach 1908-1931.” Ojciec </w:t>
            </w:r>
            <w:proofErr w:type="spellStart"/>
            <w:r w:rsidRPr="003F077F">
              <w:rPr>
                <w:rFonts w:ascii="Times New Roman" w:eastAsia="Times New Roman" w:hAnsi="Times New Roman" w:cs="Times New Roman"/>
                <w:sz w:val="20"/>
                <w:szCs w:val="20"/>
                <w:lang w:eastAsia="pl-PL"/>
              </w:rPr>
              <w:t>Rutten</w:t>
            </w:r>
            <w:proofErr w:type="spellEnd"/>
            <w:r w:rsidRPr="003F077F">
              <w:rPr>
                <w:rFonts w:ascii="Times New Roman" w:eastAsia="Times New Roman" w:hAnsi="Times New Roman" w:cs="Times New Roman"/>
                <w:sz w:val="20"/>
                <w:szCs w:val="20"/>
                <w:lang w:eastAsia="pl-PL"/>
              </w:rPr>
              <w:t xml:space="preserve"> pisał dalej, że: „Kiedy doszły do nas wieści, że polski profesor wynalazł szczepionkę przeciwtyfusową o niezwykłej jakoby sile działania, z początku byliśmy bardzo sceptyczni, gdyż tyle już nam proponowano czy sprzedawano „lekarstw” przeciw tyfusowi, lecz wszystkie nieudane. W każdym razie zdecydowaliśmy się wypróbować polską szczepionkę i wyniki okazały się niesamowite dobre. Od 7 lat, kiedy rozpoczęliśmy stosowanie szczepionki Weigla, ani jeden zaszczepiony misjonarz lub też krajowiec nie zmarł wskutek tyfusu plamistego. Wasza polska szczepionka uratowała życie nie tylko misjonarzom, ale tysiącom Chińczyków".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Profesor Weigl zbierał pochwały, włączając w to życzliwe stwierdzenie Charlesa </w:t>
            </w:r>
            <w:proofErr w:type="spellStart"/>
            <w:r w:rsidRPr="003F077F">
              <w:rPr>
                <w:rFonts w:ascii="Times New Roman" w:eastAsia="Times New Roman" w:hAnsi="Times New Roman" w:cs="Times New Roman"/>
                <w:sz w:val="20"/>
                <w:szCs w:val="20"/>
                <w:lang w:eastAsia="pl-PL"/>
              </w:rPr>
              <w:t>Nicolle</w:t>
            </w:r>
            <w:proofErr w:type="spellEnd"/>
            <w:r w:rsidRPr="003F077F">
              <w:rPr>
                <w:rFonts w:ascii="Times New Roman" w:eastAsia="Times New Roman" w:hAnsi="Times New Roman" w:cs="Times New Roman"/>
                <w:sz w:val="20"/>
                <w:szCs w:val="20"/>
                <w:lang w:eastAsia="pl-PL"/>
              </w:rPr>
              <w:t xml:space="preserve">, laureata Nagrody Nobla, który odkrył, że wesz jest nośnikiem tyfusu, który pisał: </w:t>
            </w:r>
            <w:r w:rsidRPr="003F077F">
              <w:rPr>
                <w:rFonts w:ascii="Times New Roman" w:eastAsia="Times New Roman" w:hAnsi="Times New Roman" w:cs="Times New Roman"/>
                <w:b/>
                <w:bCs/>
                <w:i/>
                <w:iCs/>
                <w:sz w:val="20"/>
                <w:szCs w:val="20"/>
                <w:lang w:eastAsia="pl-PL"/>
              </w:rPr>
              <w:t xml:space="preserve">„Walka z tyfusem plamistym nie wyglądała bardzo korzystnie tak długo, aż na widowni wystąpił znakomity badacz polski profesor Rudolf Weigl ze Lwowa... Weigl swoją prawdziwie godną metodą nauczył nas hodować zarazek tyfusu plamistego we wszach... To nie jest jednak jedyna zasługa Weigla. Weigl wynalazł wspaniałą szczepionkę przeciw tyfusowi plamistemu... Wyniki uzyskane szczepieniem metodą Weigla są wspaniałe. Weigl uratował życie tysiącom ludzi. Jest to człowiek, który zasługuje na najwyższe uznanie, jako pierwszorzędna głowa, niezmordowany pracownik, jako fanatyk nauki". </w:t>
            </w:r>
            <w:r w:rsidRPr="003F077F">
              <w:rPr>
                <w:rFonts w:ascii="Times New Roman" w:eastAsia="Times New Roman" w:hAnsi="Times New Roman" w:cs="Times New Roman"/>
                <w:sz w:val="20"/>
                <w:szCs w:val="20"/>
                <w:lang w:eastAsia="pl-PL"/>
              </w:rPr>
              <w:t xml:space="preserve">(Kryński, 1997)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Niestety, zasłużona nagroda Nobla ominęła Weigla z powodów politycznych i wybuchu II wojny światowej. Tym niemniej wielokrotnie go uhonorowano. W latach międzywojennych Weigl był odznaczony Krzyżem Komandorskim Odrodzenia Polski. Od papieża Piusa XI otrzymał Order św. Grzegorza, od króla Belgów, Alberta, Order Leopolda. Był rzeczywistym członkiem Polskiej Akademii Umiejętności, i wielu zagranicznych Akademii (Monografia, 1994;,Kryński, 1967a,b, 1997). Badania Weigla nad tyfusem były kontynuowane w ciągu następnych dziesięcioleci przez jego współpracowników i studentów, wśród nich przez Annę </w:t>
            </w:r>
            <w:proofErr w:type="spellStart"/>
            <w:r w:rsidRPr="003F077F">
              <w:rPr>
                <w:rFonts w:ascii="Times New Roman" w:eastAsia="Times New Roman" w:hAnsi="Times New Roman" w:cs="Times New Roman"/>
                <w:sz w:val="20"/>
                <w:szCs w:val="20"/>
                <w:lang w:eastAsia="pl-PL"/>
              </w:rPr>
              <w:t>Herzig</w:t>
            </w:r>
            <w:proofErr w:type="spellEnd"/>
            <w:r w:rsidRPr="003F077F">
              <w:rPr>
                <w:rFonts w:ascii="Times New Roman" w:eastAsia="Times New Roman" w:hAnsi="Times New Roman" w:cs="Times New Roman"/>
                <w:sz w:val="20"/>
                <w:szCs w:val="20"/>
                <w:lang w:eastAsia="pl-PL"/>
              </w:rPr>
              <w:t>-Weigl (</w:t>
            </w:r>
            <w:proofErr w:type="spellStart"/>
            <w:r w:rsidRPr="003F077F">
              <w:rPr>
                <w:rFonts w:ascii="Times New Roman" w:eastAsia="Times New Roman" w:hAnsi="Times New Roman" w:cs="Times New Roman"/>
                <w:sz w:val="20"/>
                <w:szCs w:val="20"/>
                <w:lang w:eastAsia="pl-PL"/>
              </w:rPr>
              <w:t>Herzig</w:t>
            </w:r>
            <w:proofErr w:type="spellEnd"/>
            <w:r w:rsidRPr="003F077F">
              <w:rPr>
                <w:rFonts w:ascii="Times New Roman" w:eastAsia="Times New Roman" w:hAnsi="Times New Roman" w:cs="Times New Roman"/>
                <w:sz w:val="20"/>
                <w:szCs w:val="20"/>
                <w:lang w:eastAsia="pl-PL"/>
              </w:rPr>
              <w:t xml:space="preserve">, 1939), drugą żonę R. Weigla, przez Stefana Kryńskiego, Stanisławę Woyciechowską (patrz Kryński, 1987), Henryka </w:t>
            </w:r>
            <w:proofErr w:type="spellStart"/>
            <w:r w:rsidRPr="003F077F">
              <w:rPr>
                <w:rFonts w:ascii="Times New Roman" w:eastAsia="Times New Roman" w:hAnsi="Times New Roman" w:cs="Times New Roman"/>
                <w:sz w:val="20"/>
                <w:szCs w:val="20"/>
                <w:lang w:eastAsia="pl-PL"/>
              </w:rPr>
              <w:t>Mosinga</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Mosing</w:t>
            </w:r>
            <w:proofErr w:type="spellEnd"/>
            <w:r w:rsidRPr="003F077F">
              <w:rPr>
                <w:rFonts w:ascii="Times New Roman" w:eastAsia="Times New Roman" w:hAnsi="Times New Roman" w:cs="Times New Roman"/>
                <w:sz w:val="20"/>
                <w:szCs w:val="20"/>
                <w:lang w:eastAsia="pl-PL"/>
              </w:rPr>
              <w:t xml:space="preserve">, 1947), Zbigniewa </w:t>
            </w:r>
            <w:proofErr w:type="spellStart"/>
            <w:r w:rsidRPr="003F077F">
              <w:rPr>
                <w:rFonts w:ascii="Times New Roman" w:eastAsia="Times New Roman" w:hAnsi="Times New Roman" w:cs="Times New Roman"/>
                <w:sz w:val="20"/>
                <w:szCs w:val="20"/>
                <w:lang w:eastAsia="pl-PL"/>
              </w:rPr>
              <w:t>Stuchly</w:t>
            </w:r>
            <w:proofErr w:type="spellEnd"/>
            <w:r w:rsidRPr="003F077F">
              <w:rPr>
                <w:rFonts w:ascii="Times New Roman" w:eastAsia="Times New Roman" w:hAnsi="Times New Roman" w:cs="Times New Roman"/>
                <w:sz w:val="20"/>
                <w:szCs w:val="20"/>
                <w:lang w:eastAsia="pl-PL"/>
              </w:rPr>
              <w:t xml:space="preserve"> i Albinę Kuchta (Monografia, 1994; Kryński, 1967a), lecz obecnie ma to znaczenie głównie historyczne.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HUMANITARNE, HISTORYCZNE I POLITYCZNE ASPEKTY</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(1) Okres przed II wojną światową</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Większość metod hodowli wszy i produkcji szczepionki Weigla była opracowana przed II wojną światową na Wydziale Biologii UJK we Lwowie w wolnej niepodległej Polsce (patrz Wstęp). Lwów był na wskroś polskim miastem z szeregiem uczelni i szkół wyższych, porównywalnym do Bostonu w USA lub Cambridge w Anglii. Posiadał on bogate zachodnie i międzynarodowe tradycje, tak jak bogate były jego nazwy odmieniane w różnych językach (</w:t>
            </w:r>
            <w:proofErr w:type="spellStart"/>
            <w:r w:rsidRPr="003F077F">
              <w:rPr>
                <w:rFonts w:ascii="Times New Roman" w:eastAsia="Times New Roman" w:hAnsi="Times New Roman" w:cs="Times New Roman"/>
                <w:sz w:val="20"/>
                <w:szCs w:val="20"/>
                <w:lang w:eastAsia="pl-PL"/>
              </w:rPr>
              <w:t>Leopolis</w:t>
            </w:r>
            <w:proofErr w:type="spellEnd"/>
            <w:r w:rsidRPr="003F077F">
              <w:rPr>
                <w:rFonts w:ascii="Times New Roman" w:eastAsia="Times New Roman" w:hAnsi="Times New Roman" w:cs="Times New Roman"/>
                <w:sz w:val="20"/>
                <w:szCs w:val="20"/>
                <w:lang w:eastAsia="pl-PL"/>
              </w:rPr>
              <w:t xml:space="preserve"> po łacinie, </w:t>
            </w:r>
            <w:proofErr w:type="spellStart"/>
            <w:r w:rsidRPr="003F077F">
              <w:rPr>
                <w:rFonts w:ascii="Times New Roman" w:eastAsia="Times New Roman" w:hAnsi="Times New Roman" w:cs="Times New Roman"/>
                <w:sz w:val="20"/>
                <w:szCs w:val="20"/>
                <w:lang w:eastAsia="pl-PL"/>
              </w:rPr>
              <w:t>Leopoli</w:t>
            </w:r>
            <w:proofErr w:type="spellEnd"/>
            <w:r w:rsidRPr="003F077F">
              <w:rPr>
                <w:rFonts w:ascii="Times New Roman" w:eastAsia="Times New Roman" w:hAnsi="Times New Roman" w:cs="Times New Roman"/>
                <w:sz w:val="20"/>
                <w:szCs w:val="20"/>
                <w:lang w:eastAsia="pl-PL"/>
              </w:rPr>
              <w:t xml:space="preserve"> po włosku, Lemberg po niemiecku, </w:t>
            </w:r>
            <w:proofErr w:type="spellStart"/>
            <w:r w:rsidRPr="003F077F">
              <w:rPr>
                <w:rFonts w:ascii="Times New Roman" w:eastAsia="Times New Roman" w:hAnsi="Times New Roman" w:cs="Times New Roman"/>
                <w:sz w:val="20"/>
                <w:szCs w:val="20"/>
                <w:lang w:eastAsia="pl-PL"/>
              </w:rPr>
              <w:t>Leopol</w:t>
            </w:r>
            <w:proofErr w:type="spellEnd"/>
            <w:r w:rsidRPr="003F077F">
              <w:rPr>
                <w:rFonts w:ascii="Times New Roman" w:eastAsia="Times New Roman" w:hAnsi="Times New Roman" w:cs="Times New Roman"/>
                <w:sz w:val="20"/>
                <w:szCs w:val="20"/>
                <w:lang w:eastAsia="pl-PL"/>
              </w:rPr>
              <w:t xml:space="preserve"> po francusku, Lwów po polsku, </w:t>
            </w:r>
            <w:proofErr w:type="spellStart"/>
            <w:r w:rsidRPr="003F077F">
              <w:rPr>
                <w:rFonts w:ascii="Times New Roman" w:eastAsia="Times New Roman" w:hAnsi="Times New Roman" w:cs="Times New Roman"/>
                <w:sz w:val="20"/>
                <w:szCs w:val="20"/>
                <w:lang w:eastAsia="pl-PL"/>
              </w:rPr>
              <w:t>Lvov</w:t>
            </w:r>
            <w:proofErr w:type="spellEnd"/>
            <w:r w:rsidRPr="003F077F">
              <w:rPr>
                <w:rFonts w:ascii="Times New Roman" w:eastAsia="Times New Roman" w:hAnsi="Times New Roman" w:cs="Times New Roman"/>
                <w:sz w:val="20"/>
                <w:szCs w:val="20"/>
                <w:lang w:eastAsia="pl-PL"/>
              </w:rPr>
              <w:t xml:space="preserve"> lub Lwow po rosyjsku, </w:t>
            </w:r>
            <w:proofErr w:type="spellStart"/>
            <w:r w:rsidRPr="003F077F">
              <w:rPr>
                <w:rFonts w:ascii="Times New Roman" w:eastAsia="Times New Roman" w:hAnsi="Times New Roman" w:cs="Times New Roman"/>
                <w:sz w:val="20"/>
                <w:szCs w:val="20"/>
                <w:lang w:eastAsia="pl-PL"/>
              </w:rPr>
              <w:t>Lviv</w:t>
            </w:r>
            <w:proofErr w:type="spellEnd"/>
            <w:r w:rsidRPr="003F077F">
              <w:rPr>
                <w:rFonts w:ascii="Times New Roman" w:eastAsia="Times New Roman" w:hAnsi="Times New Roman" w:cs="Times New Roman"/>
                <w:sz w:val="20"/>
                <w:szCs w:val="20"/>
                <w:lang w:eastAsia="pl-PL"/>
              </w:rPr>
              <w:t xml:space="preserve"> lub </w:t>
            </w:r>
            <w:proofErr w:type="spellStart"/>
            <w:r w:rsidRPr="003F077F">
              <w:rPr>
                <w:rFonts w:ascii="Times New Roman" w:eastAsia="Times New Roman" w:hAnsi="Times New Roman" w:cs="Times New Roman"/>
                <w:sz w:val="20"/>
                <w:szCs w:val="20"/>
                <w:lang w:eastAsia="pl-PL"/>
              </w:rPr>
              <w:t>Lwiw</w:t>
            </w:r>
            <w:proofErr w:type="spellEnd"/>
            <w:r w:rsidRPr="003F077F">
              <w:rPr>
                <w:rFonts w:ascii="Times New Roman" w:eastAsia="Times New Roman" w:hAnsi="Times New Roman" w:cs="Times New Roman"/>
                <w:sz w:val="20"/>
                <w:szCs w:val="20"/>
                <w:lang w:eastAsia="pl-PL"/>
              </w:rPr>
              <w:t xml:space="preserve"> po ukraińsku – odpowiednie rosyjskie i ukraińskie nazwy zależące od transliteracji). Lwów był miastem o 600 letniej polskiej historii i silnych patriotycznych, polskich tradycjach jego mieszkańców. W przededniu II wojny światowej w 1939 roku ludność Lwowa licząca około 350 tys. była raczej jednorodnym stopem z różnymi etnicznymi i religijnymi odcieniami: dominowali (około 70%) katolicy wyznania rzymskiego, około 20% stanowili wyznawcy religii mojżeszowej (zasymilowani i ortodoksyjni Żydzi), pozostałe 10% zaś stanowili chrześcijanie obrządku katolicko-ormiańskiego (Ormianie), grecko-katolickiego (w większości Rusini lub Ukraińcy), luterańskiego (głównie Austriacy lub Niemcy) i inni.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(2) Okres II wojny światowej i tuż po jej zakończeniu</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II wojna światowa rozpoczęła się 1 września 1939 roku i w jej efekcie Lwów był okupowany najpierw przez Sowietów, później przez armię hitlerowską. Jednak Instytut </w:t>
            </w:r>
            <w:r w:rsidRPr="003F077F">
              <w:rPr>
                <w:rFonts w:ascii="Times New Roman" w:eastAsia="Times New Roman" w:hAnsi="Times New Roman" w:cs="Times New Roman"/>
                <w:sz w:val="20"/>
                <w:szCs w:val="20"/>
                <w:lang w:eastAsia="pl-PL"/>
              </w:rPr>
              <w:lastRenderedPageBreak/>
              <w:t xml:space="preserve">Tyfusowy Weigla był bezpiecznym miejscem dla intelektualistów w latach 1939-1944 podczas obu okupacji. Z drugiej strony w tym okresie lwowskie uczelnie wyższe utraciły (zabici lub deportowani, głównie na Syberię) ponad 40% profesorów, przy czym największe straty w wysokości około 90% poniósł Wydział Medyczny UJK (Albert, 1989 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(a) okres sowieckiej okupacji 1939-1941:</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Podczas okupacji sowieckiej w latach 1939-1941 Weigl robi wszystko co możliwe, by chronić pracowników Instytutu przed nieludzkimi, systematycznie prowadzonymi okrutnymi wywózkami do sowieckich gułagów na północy (głównie mężczyźni) i do południowej Syberii (kobiety i dzieci, które były aresztowane nocą i skazywane na wygnanie i wywózkę ciężarówkami i pociągami do prymitywnych kołchozów na odludziach Kazachstanu), gdzie śmiertelność sięgała 40% w ciągu roku. Ja także straciłem w ten sposób wielu moich przyjaciół czy kolegów (patrz także Kopański, 1997).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 tym mniej więcej okresie, gdy sowiecka tajna policja (NKWD lub KGB) organizowała swoje pierwsze okrutne deportacje polskiej ludności na Syberię, pierwszy sekretarz Ukraińskiej Partii Komunistycznej – Nikita Chruszczow – odwiedził Weigla w jego </w:t>
            </w:r>
            <w:bookmarkStart w:id="0" w:name="_GoBack"/>
            <w:bookmarkEnd w:id="0"/>
            <w:r w:rsidRPr="003F077F">
              <w:rPr>
                <w:rFonts w:ascii="Times New Roman" w:eastAsia="Times New Roman" w:hAnsi="Times New Roman" w:cs="Times New Roman"/>
                <w:sz w:val="20"/>
                <w:szCs w:val="20"/>
                <w:lang w:eastAsia="pl-PL"/>
              </w:rPr>
              <w:t>instytucie i zaoferował mu tytuł członka Akademii Nauk i kierownictwo Instytutu Naukowego w Moskwie. Weigl grzecznie odrzucił propozycję, co na szczęście nie spowodowało żadnych negatywnych konsekwencji. Zamiast tego Weigl dostał obietnicę przyznania dodatkowych budynków dla swego Instytutu we Lwowie (</w:t>
            </w:r>
            <w:proofErr w:type="spellStart"/>
            <w:r w:rsidRPr="003F077F">
              <w:rPr>
                <w:rFonts w:ascii="Times New Roman" w:eastAsia="Times New Roman" w:hAnsi="Times New Roman" w:cs="Times New Roman"/>
                <w:sz w:val="20"/>
                <w:szCs w:val="20"/>
                <w:lang w:eastAsia="pl-PL"/>
              </w:rPr>
              <w:t>Nespiak</w:t>
            </w:r>
            <w:proofErr w:type="spellEnd"/>
            <w:r w:rsidRPr="003F077F">
              <w:rPr>
                <w:rFonts w:ascii="Times New Roman" w:eastAsia="Times New Roman" w:hAnsi="Times New Roman" w:cs="Times New Roman"/>
                <w:sz w:val="20"/>
                <w:szCs w:val="20"/>
                <w:lang w:eastAsia="pl-PL"/>
              </w:rPr>
              <w:t xml:space="preserve"> i Ojrzyński, 1994) oraz ochrony czy uwolnienia jego pracowników od deportacji na Syberię.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O szczegółach wizyty Chruszczowa dowiedziałem się od mego ojca, który biegle władał rosyjskim, gdyż w latach przed I wojną światową mieszkał i studiował na ziemiach zaboru rosyjskiego, włączając Warszawę. Mój ojciec – </w:t>
            </w:r>
            <w:r w:rsidRPr="003F077F">
              <w:rPr>
                <w:rFonts w:ascii="Times New Roman" w:eastAsia="Times New Roman" w:hAnsi="Times New Roman" w:cs="Times New Roman"/>
                <w:b/>
                <w:bCs/>
                <w:sz w:val="20"/>
                <w:szCs w:val="20"/>
                <w:lang w:eastAsia="pl-PL"/>
              </w:rPr>
              <w:t xml:space="preserve">Stefan </w:t>
            </w:r>
            <w:proofErr w:type="spellStart"/>
            <w:r w:rsidRPr="003F077F">
              <w:rPr>
                <w:rFonts w:ascii="Times New Roman" w:eastAsia="Times New Roman" w:hAnsi="Times New Roman" w:cs="Times New Roman"/>
                <w:b/>
                <w:bCs/>
                <w:sz w:val="20"/>
                <w:szCs w:val="20"/>
                <w:lang w:eastAsia="pl-PL"/>
              </w:rPr>
              <w:t>Szybalski</w:t>
            </w:r>
            <w:proofErr w:type="spellEnd"/>
            <w:r w:rsidRPr="003F077F">
              <w:rPr>
                <w:rFonts w:ascii="Times New Roman" w:eastAsia="Times New Roman" w:hAnsi="Times New Roman" w:cs="Times New Roman"/>
                <w:sz w:val="20"/>
                <w:szCs w:val="20"/>
                <w:lang w:eastAsia="pl-PL"/>
              </w:rPr>
              <w:t xml:space="preserve"> – absolwent Uniwersytetu w Tuluzie (Francja) sprzed I wojny światowej, był proszony przez zaprzyjaźnionego z nim prof. Weigla (który nie znał języka rosyjskiego, podobnie zresztą jak prawie cała ludność Lwowa, włączywszy mnie) o pomoc w kontaktach z wizytującymi Instytut Rosjanami jak też z sowiecką administracją, włączając Chruszczowa i NKWD (nadzorującymi aresztowania i wywózki) podczas pierwszej okupacji sowieckiej Lwowa w latach 1939-1941. Szkoda, że Stefan </w:t>
            </w:r>
            <w:proofErr w:type="spellStart"/>
            <w:r w:rsidRPr="003F077F">
              <w:rPr>
                <w:rFonts w:ascii="Times New Roman" w:eastAsia="Times New Roman" w:hAnsi="Times New Roman" w:cs="Times New Roman"/>
                <w:sz w:val="20"/>
                <w:szCs w:val="20"/>
                <w:lang w:eastAsia="pl-PL"/>
              </w:rPr>
              <w:t>Szybalski</w:t>
            </w:r>
            <w:proofErr w:type="spellEnd"/>
            <w:r w:rsidRPr="003F077F">
              <w:rPr>
                <w:rFonts w:ascii="Times New Roman" w:eastAsia="Times New Roman" w:hAnsi="Times New Roman" w:cs="Times New Roman"/>
                <w:sz w:val="20"/>
                <w:szCs w:val="20"/>
                <w:lang w:eastAsia="pl-PL"/>
              </w:rPr>
              <w:t xml:space="preserve"> nie zapisał swoich wspomnień z tego czasu, kiedy wielu słynnych rosyjskich profesorów i akademików, spragnionych kontaktu ze światem Zachodu, pielgrzymowało do Instytutu Weigla we Lwowie, do tego zachodnioeuropejskiego miasta tak podobnego do Wiednia, teraz okupowanego przez Rosjan. Pozując na biologa, w płaszczu laboratoryjnym, mój ojciec grał zręcznie rolę tłumacza prof. Weigla. Często po kilku kieliszkach wódki rosyjscy goście nie byli w stanie oprzeć się pokusie opisania siermiężnych warunków i dzielili się swoimi osobistymi opowieściami o przerażających przeżyciach w ZSRR i o stalinowskim terrorze. Jeden z rosyjskich gości upiwszy się, dał następującą charakterystyczną i pomocną radę: </w:t>
            </w:r>
            <w:r w:rsidRPr="003F077F">
              <w:rPr>
                <w:rFonts w:ascii="Times New Roman" w:eastAsia="Times New Roman" w:hAnsi="Times New Roman" w:cs="Times New Roman"/>
                <w:i/>
                <w:iCs/>
                <w:sz w:val="20"/>
                <w:szCs w:val="20"/>
                <w:lang w:eastAsia="pl-PL"/>
              </w:rPr>
              <w:t>„Nigdy nie wstępuj do partii komunistycznej i zanadto nie kradnij”</w:t>
            </w:r>
            <w:r w:rsidRPr="003F077F">
              <w:rPr>
                <w:rFonts w:ascii="Times New Roman" w:eastAsia="Times New Roman" w:hAnsi="Times New Roman" w:cs="Times New Roman"/>
                <w:sz w:val="20"/>
                <w:szCs w:val="20"/>
                <w:lang w:eastAsia="pl-PL"/>
              </w:rPr>
              <w:t xml:space="preserve">. Wyjaśnił następnie: </w:t>
            </w:r>
            <w:r w:rsidRPr="003F077F">
              <w:rPr>
                <w:rFonts w:ascii="Times New Roman" w:eastAsia="Times New Roman" w:hAnsi="Times New Roman" w:cs="Times New Roman"/>
                <w:i/>
                <w:iCs/>
                <w:sz w:val="20"/>
                <w:szCs w:val="20"/>
                <w:lang w:eastAsia="pl-PL"/>
              </w:rPr>
              <w:t>„Jeżeli nie jesteś członkiem partii, zawsze będą Cię namawiali do wstąpienia, ale jak już wstąpisz i kiedyś po tym Cię z partii wyrzucą, to będziesz skończony. Jeżeli będziesz kradł za dużo, to Cię wywiozą, ale jeżeli nie będziesz kradł w ogóle, to umrzesz z głodu – dlatego pamiętaj, abyś kradł z umiarem, tylko tyle, aby przeżyć!”</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Dzięki jego wpływowi, często wspomagany przez mego ojca, Weigl był w stanie pomóc w uwolnieniu i powrocie do Lwowa szeregu Polaków deportowanych na Syberię. Była wśród nich Stefania Skwarczyńska (wówczas docent na UJK, po II wojnie światowej profesor teorii literatury na Uniwersytecie Łódzkim oraz członek PAN), która była wywieziona do Kazachstanu jako żona przedwojennego pułkownika wojska polskiego, w czasie wojny zaś więźnia niemieckiego oflagu. Dzięki pomocy jej oddanego i bliskiego znajomego, profesora UJK Juliusza Kleinera oraz Stefana Weigla, powróciła z Kazachstanu wraz ze swą matką i dwiema małymi córkami (jedna z jej córek – Maria </w:t>
            </w:r>
            <w:r w:rsidRPr="003F077F">
              <w:rPr>
                <w:rFonts w:ascii="Times New Roman" w:eastAsia="Times New Roman" w:hAnsi="Times New Roman" w:cs="Times New Roman"/>
                <w:sz w:val="20"/>
                <w:szCs w:val="20"/>
                <w:lang w:eastAsia="pl-PL"/>
              </w:rPr>
              <w:lastRenderedPageBreak/>
              <w:t xml:space="preserve">Olszewska – jest obecnie profesorem cytologii i cytochemii na Uniwersytecie Łódzkim, członkiem PAN). Weigl zapewnił Stefanii bezpieczne zatrudnienie w swoim Instytucie. Pracowałem z nią biurko w biurko w latach 1941-43 i dowiedziałem się wiele o głodzie, jakiego doświadczyła ona wraz z matką i córkami podczas nieludzkiej deportacji. Była ona wspaniałą i utalentowaną narratorką, która opisywała mi niesamowite i okrutne przeżycia ze stepów sowieckiego Kazachstanu, setki kilometrów od „cywilizacji” (reprezentowanej przez najbliższą, ale odległą o 400 km stację kolejową).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Moja najbliższa rodzina była także bezpośrednio zagrożona co najmniej dwukrotnie wywiezieniem na Syberię. Nasze „paszporty” były najpierw skonfiskowane przez NKWD, gdzie wbito nam do nich „paragraf 11” oznaczający, iż zmuszeni jesteśmy przenieść się do miejsca odległego o setki mil od najbliższego nawet miasta, co oznaczało bezludną Syberię. Znowu, dzięki pomocy Weigla, mój ojciec zdołał unieważnić ten wyrok, chociaż to samo zdarzyło się ponownie -–lecz tym razem nasz drugi „paragraf 11” dosięgnął nas na dzień przed hitlerowską inwazją na Związek Radziecki.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Armie hitlerowskie zaatakowały wojska sowieckie 22 czerwca 1941 roku i weszły do Lwowa 29 czerwca 1941 roku. Podczas tego ostatniego strasznego tygodnia sowieckiej okupacji przeprowadzono masowe aresztowania i wszystkie więzienia były przepełnione uwięzionymi mieszkańcami Lwowa. Następnie, w środku tego tygodnia Sowieci zapoczątkowali systematyczne, masowe morderstwa uwięzionych. Zaraz po tym, 30 czerwca, kiedy poszliśmy do pierwszego więzienia, próbując pomóc przyjacielowi w poszukiwaniach jego ojca (który był prawnikiem i karmicielem wszy w instytucie Weigla i aresztowano go kilka dni wcześniej), znaleźliśmy w więzieniu ciała – częściowo już rozłożone – ułożone na podłodze celi w stosy od 4 do 10, jedno na drugim. W więzieniach tych sowieccy funkcjonariusze systematycznie wymordowali przed wycofaniem się z miasta około 3500 więźniów (Kopański, 1997).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Podczas kilku następnych dni, przy niezwykle upalnej pogodzie, przeszukiwaliśmy kolejne więzienia i w końcu odnaleźliśmy ciało ojca mego przyjaciela, leżące pośród coraz bardziej lepkiej mazi ofiar tej upiornej sowieckiej czystki etnicznej i ludobójstwa.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(b) okres okupacji niemieckiej (1941-1944)</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Podczas hitlerowskiej okupacji Lwowa (1941-1944) zatrudnienie w Instytucie Weigla dawało w jakimś stopniu ochronę przed przypadkowym aresztowaniem i wywiezieniem do hitlerowskich obozów koncentracyjnych. Gestapo unikało kontaktów z osobami, od których mogłyby przypadkowo przenieść się zarażone tyfusem wszy (wiadome było, że przenoszenie wszy było naszym okupacyjnym ryzykiem). Co więcej, wszyscy pracownicy nosili dowód tożsamości (Ausweis) z </w:t>
            </w:r>
            <w:proofErr w:type="spellStart"/>
            <w:r w:rsidRPr="003F077F">
              <w:rPr>
                <w:rFonts w:ascii="Times New Roman" w:eastAsia="Times New Roman" w:hAnsi="Times New Roman" w:cs="Times New Roman"/>
                <w:sz w:val="20"/>
                <w:szCs w:val="20"/>
                <w:lang w:eastAsia="pl-PL"/>
              </w:rPr>
              <w:t>Oberkommando</w:t>
            </w:r>
            <w:proofErr w:type="spellEnd"/>
            <w:r w:rsidRPr="003F077F">
              <w:rPr>
                <w:rFonts w:ascii="Times New Roman" w:eastAsia="Times New Roman" w:hAnsi="Times New Roman" w:cs="Times New Roman"/>
                <w:sz w:val="20"/>
                <w:szCs w:val="20"/>
                <w:lang w:eastAsia="pl-PL"/>
              </w:rPr>
              <w:t xml:space="preserve"> des </w:t>
            </w:r>
            <w:proofErr w:type="spellStart"/>
            <w:r w:rsidRPr="003F077F">
              <w:rPr>
                <w:rFonts w:ascii="Times New Roman" w:eastAsia="Times New Roman" w:hAnsi="Times New Roman" w:cs="Times New Roman"/>
                <w:sz w:val="20"/>
                <w:szCs w:val="20"/>
                <w:lang w:eastAsia="pl-PL"/>
              </w:rPr>
              <w:t>Herres</w:t>
            </w:r>
            <w:proofErr w:type="spellEnd"/>
            <w:r w:rsidRPr="003F077F">
              <w:rPr>
                <w:rFonts w:ascii="Times New Roman" w:eastAsia="Times New Roman" w:hAnsi="Times New Roman" w:cs="Times New Roman"/>
                <w:sz w:val="20"/>
                <w:szCs w:val="20"/>
                <w:lang w:eastAsia="pl-PL"/>
              </w:rPr>
              <w:t xml:space="preserve"> (Urząd Dowództwa Armii Niemieckiej), wywierający głębokie wrażenie na kontrolujących Niemcach. Ten „Ausweis” był innym, ratującym życie, wynalazkiem Weigla (częściowo wymyślonym przez mego ojca). </w:t>
            </w:r>
          </w:p>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077F" w:rsidRPr="003F077F">
              <w:trPr>
                <w:tblCellSpacing w:w="15" w:type="dxa"/>
              </w:trPr>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3F077F" w:rsidP="003F077F">
            <w:pPr>
              <w:spacing w:after="0" w:line="240" w:lineRule="auto"/>
              <w:rPr>
                <w:rFonts w:ascii="Times New Roman" w:eastAsia="Times New Roman" w:hAnsi="Times New Roman" w:cs="Times New Roman"/>
                <w:vanish/>
                <w:sz w:val="20"/>
                <w:szCs w:val="20"/>
                <w:lang w:eastAsia="pl-P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3644"/>
            </w:tblGrid>
            <w:tr w:rsidR="003F077F" w:rsidRPr="003F077F">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c>
                <w:tcPr>
                  <w:tcW w:w="1050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jc w:val="center"/>
                    <w:rPr>
                      <w:rFonts w:ascii="Times New Roman" w:eastAsia="Times New Roman" w:hAnsi="Times New Roman" w:cs="Times New Roman"/>
                      <w:sz w:val="20"/>
                      <w:szCs w:val="20"/>
                      <w:lang w:eastAsia="pl-PL"/>
                    </w:rPr>
                  </w:pPr>
                  <w:hyperlink r:id="rId21"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6432" behindDoc="0" locked="0" layoutInCell="1" allowOverlap="0" wp14:anchorId="21F915CB" wp14:editId="6BC5C311">
                          <wp:simplePos x="0" y="0"/>
                          <wp:positionH relativeFrom="column">
                            <wp:align>left</wp:align>
                          </wp:positionH>
                          <wp:positionV relativeFrom="line">
                            <wp:posOffset>0</wp:posOffset>
                          </wp:positionV>
                          <wp:extent cx="2095500" cy="1428750"/>
                          <wp:effectExtent l="0" t="0" r="0" b="0"/>
                          <wp:wrapSquare wrapText="bothSides"/>
                          <wp:docPr id="9" name="Obraz 9" descr="C:\Users\stefan.tyski\Desktop\prof. Rudolf Stefan Weigl_pliki\mw1.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tefan.tyski\Desktop\prof. Rudolf Stefan Weigl_pliki\mw1.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Fot.1: Grupa </w:t>
                  </w:r>
                  <w:proofErr w:type="spellStart"/>
                  <w:r w:rsidRPr="003F077F">
                    <w:rPr>
                      <w:rFonts w:ascii="Times New Roman" w:eastAsia="Times New Roman" w:hAnsi="Times New Roman" w:cs="Times New Roman"/>
                      <w:sz w:val="20"/>
                      <w:szCs w:val="20"/>
                      <w:lang w:eastAsia="pl-PL"/>
                    </w:rPr>
                    <w:t>kamicieli</w:t>
                  </w:r>
                  <w:proofErr w:type="spellEnd"/>
                  <w:r w:rsidRPr="003F077F">
                    <w:rPr>
                      <w:rFonts w:ascii="Times New Roman" w:eastAsia="Times New Roman" w:hAnsi="Times New Roman" w:cs="Times New Roman"/>
                      <w:sz w:val="20"/>
                      <w:szCs w:val="20"/>
                      <w:lang w:eastAsia="pl-PL"/>
                    </w:rPr>
                    <w:t xml:space="preserve"> wszy: od lewej - ppor. Stanisław Babiak ("Blady", dowódca grupy </w:t>
                  </w:r>
                  <w:proofErr w:type="spellStart"/>
                  <w:r w:rsidRPr="003F077F">
                    <w:rPr>
                      <w:rFonts w:ascii="Times New Roman" w:eastAsia="Times New Roman" w:hAnsi="Times New Roman" w:cs="Times New Roman"/>
                      <w:sz w:val="20"/>
                      <w:szCs w:val="20"/>
                      <w:lang w:eastAsia="pl-PL"/>
                    </w:rPr>
                    <w:t>KEDYWu</w:t>
                  </w:r>
                  <w:proofErr w:type="spellEnd"/>
                  <w:r w:rsidRPr="003F077F">
                    <w:rPr>
                      <w:rFonts w:ascii="Times New Roman" w:eastAsia="Times New Roman" w:hAnsi="Times New Roman" w:cs="Times New Roman"/>
                      <w:sz w:val="20"/>
                      <w:szCs w:val="20"/>
                      <w:lang w:eastAsia="pl-PL"/>
                    </w:rPr>
                    <w:t xml:space="preserve"> Okręg Lwów AK), Janina </w:t>
                  </w:r>
                  <w:proofErr w:type="spellStart"/>
                  <w:r w:rsidRPr="003F077F">
                    <w:rPr>
                      <w:rFonts w:ascii="Times New Roman" w:eastAsia="Times New Roman" w:hAnsi="Times New Roman" w:cs="Times New Roman"/>
                      <w:sz w:val="20"/>
                      <w:szCs w:val="20"/>
                      <w:lang w:eastAsia="pl-PL"/>
                    </w:rPr>
                    <w:t>Koziołkowska</w:t>
                  </w:r>
                  <w:proofErr w:type="spellEnd"/>
                  <w:r w:rsidRPr="003F077F">
                    <w:rPr>
                      <w:rFonts w:ascii="Times New Roman" w:eastAsia="Times New Roman" w:hAnsi="Times New Roman" w:cs="Times New Roman"/>
                      <w:sz w:val="20"/>
                      <w:szCs w:val="20"/>
                      <w:lang w:eastAsia="pl-PL"/>
                    </w:rPr>
                    <w:t xml:space="preserve"> (synowa prof. Weigla), Przemysław Rybka ("Kruk" - wraz z ojcem - astronomem prof. </w:t>
                  </w:r>
                  <w:proofErr w:type="spellStart"/>
                  <w:r w:rsidRPr="003F077F">
                    <w:rPr>
                      <w:rFonts w:ascii="Times New Roman" w:eastAsia="Times New Roman" w:hAnsi="Times New Roman" w:cs="Times New Roman"/>
                      <w:sz w:val="20"/>
                      <w:szCs w:val="20"/>
                      <w:lang w:eastAsia="pl-PL"/>
                    </w:rPr>
                    <w:t>E.Rybką</w:t>
                  </w:r>
                  <w:proofErr w:type="spellEnd"/>
                  <w:r w:rsidRPr="003F077F">
                    <w:rPr>
                      <w:rFonts w:ascii="Times New Roman" w:eastAsia="Times New Roman" w:hAnsi="Times New Roman" w:cs="Times New Roman"/>
                      <w:sz w:val="20"/>
                      <w:szCs w:val="20"/>
                      <w:lang w:eastAsia="pl-PL"/>
                    </w:rPr>
                    <w:t xml:space="preserve"> - działający w komórce "Meteo" </w:t>
                  </w:r>
                  <w:proofErr w:type="spellStart"/>
                  <w:r w:rsidRPr="003F077F">
                    <w:rPr>
                      <w:rFonts w:ascii="Times New Roman" w:eastAsia="Times New Roman" w:hAnsi="Times New Roman" w:cs="Times New Roman"/>
                      <w:sz w:val="20"/>
                      <w:szCs w:val="20"/>
                      <w:lang w:eastAsia="pl-PL"/>
                    </w:rPr>
                    <w:t>Oszaru</w:t>
                  </w:r>
                  <w:proofErr w:type="spellEnd"/>
                  <w:r w:rsidRPr="003F077F">
                    <w:rPr>
                      <w:rFonts w:ascii="Times New Roman" w:eastAsia="Times New Roman" w:hAnsi="Times New Roman" w:cs="Times New Roman"/>
                      <w:sz w:val="20"/>
                      <w:szCs w:val="20"/>
                      <w:lang w:eastAsia="pl-PL"/>
                    </w:rPr>
                    <w:t xml:space="preserve"> AK - Lwów), Zdzisława </w:t>
                  </w:r>
                  <w:proofErr w:type="spellStart"/>
                  <w:r w:rsidRPr="003F077F">
                    <w:rPr>
                      <w:rFonts w:ascii="Times New Roman" w:eastAsia="Times New Roman" w:hAnsi="Times New Roman" w:cs="Times New Roman"/>
                      <w:sz w:val="20"/>
                      <w:szCs w:val="20"/>
                      <w:lang w:eastAsia="pl-PL"/>
                    </w:rPr>
                    <w:t>Walochówna</w:t>
                  </w:r>
                  <w:proofErr w:type="spellEnd"/>
                  <w:r w:rsidRPr="003F077F">
                    <w:rPr>
                      <w:rFonts w:ascii="Times New Roman" w:eastAsia="Times New Roman" w:hAnsi="Times New Roman" w:cs="Times New Roman"/>
                      <w:sz w:val="20"/>
                      <w:szCs w:val="20"/>
                      <w:lang w:eastAsia="pl-PL"/>
                    </w:rPr>
                    <w:t xml:space="preserve">, Maria Miecznikowska, Wilczyński.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eastAsia="pl-PL"/>
                    </w:rPr>
                    <w:lastRenderedPageBreak/>
                    <w:br/>
                    <w:t>Fotografia ze zbioru Władysławy Babiak-</w:t>
                  </w:r>
                  <w:proofErr w:type="spellStart"/>
                  <w:r w:rsidRPr="003F077F">
                    <w:rPr>
                      <w:rFonts w:ascii="Times New Roman" w:eastAsia="Times New Roman" w:hAnsi="Times New Roman" w:cs="Times New Roman"/>
                      <w:sz w:val="20"/>
                      <w:szCs w:val="20"/>
                      <w:lang w:eastAsia="pl-PL"/>
                    </w:rPr>
                    <w:t>Senetowej</w:t>
                  </w:r>
                  <w:proofErr w:type="spellEnd"/>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Fot.2.Karmiciele wszy. Stoją: ppor. Józef Gąsowski ("Sieć" - dowódca plutonu radiowego AK), </w:t>
                  </w:r>
                  <w:proofErr w:type="spellStart"/>
                  <w:r w:rsidRPr="003F077F">
                    <w:rPr>
                      <w:rFonts w:ascii="Times New Roman" w:eastAsia="Times New Roman" w:hAnsi="Times New Roman" w:cs="Times New Roman"/>
                      <w:sz w:val="20"/>
                      <w:szCs w:val="20"/>
                      <w:lang w:eastAsia="pl-PL"/>
                    </w:rPr>
                    <w:t>Krysakowski</w:t>
                  </w:r>
                  <w:proofErr w:type="spellEnd"/>
                  <w:r w:rsidRPr="003F077F">
                    <w:rPr>
                      <w:rFonts w:ascii="Times New Roman" w:eastAsia="Times New Roman" w:hAnsi="Times New Roman" w:cs="Times New Roman"/>
                      <w:sz w:val="20"/>
                      <w:szCs w:val="20"/>
                      <w:lang w:eastAsia="pl-PL"/>
                    </w:rPr>
                    <w:t xml:space="preserve">, Zbigniew Jakub. </w:t>
                  </w:r>
                  <w:r w:rsidRPr="003F077F">
                    <w:rPr>
                      <w:rFonts w:ascii="Times New Roman" w:eastAsia="Times New Roman" w:hAnsi="Times New Roman" w:cs="Times New Roman"/>
                      <w:sz w:val="20"/>
                      <w:szCs w:val="20"/>
                      <w:lang w:eastAsia="pl-PL"/>
                    </w:rPr>
                    <w:br/>
                    <w:t xml:space="preserve">Siedzą: dr Lachowicz, </w:t>
                  </w:r>
                  <w:proofErr w:type="spellStart"/>
                  <w:r w:rsidRPr="003F077F">
                    <w:rPr>
                      <w:rFonts w:ascii="Times New Roman" w:eastAsia="Times New Roman" w:hAnsi="Times New Roman" w:cs="Times New Roman"/>
                      <w:sz w:val="20"/>
                      <w:szCs w:val="20"/>
                      <w:lang w:eastAsia="pl-PL"/>
                    </w:rPr>
                    <w:t>Sawarzyn</w:t>
                  </w:r>
                  <w:proofErr w:type="spellEnd"/>
                  <w:r w:rsidRPr="003F077F">
                    <w:rPr>
                      <w:rFonts w:ascii="Times New Roman" w:eastAsia="Times New Roman" w:hAnsi="Times New Roman" w:cs="Times New Roman"/>
                      <w:sz w:val="20"/>
                      <w:szCs w:val="20"/>
                      <w:lang w:eastAsia="pl-PL"/>
                    </w:rPr>
                    <w:t xml:space="preserve">, dr Bolesław Jałowy, dr </w:t>
                  </w:r>
                  <w:proofErr w:type="spellStart"/>
                  <w:r w:rsidRPr="003F077F">
                    <w:rPr>
                      <w:rFonts w:ascii="Times New Roman" w:eastAsia="Times New Roman" w:hAnsi="Times New Roman" w:cs="Times New Roman"/>
                      <w:sz w:val="20"/>
                      <w:szCs w:val="20"/>
                      <w:lang w:eastAsia="pl-PL"/>
                    </w:rPr>
                    <w:t>Kostyniak</w:t>
                  </w:r>
                  <w:proofErr w:type="spellEnd"/>
                  <w:r w:rsidRPr="003F077F">
                    <w:rPr>
                      <w:rFonts w:ascii="Times New Roman" w:eastAsia="Times New Roman" w:hAnsi="Times New Roman" w:cs="Times New Roman"/>
                      <w:sz w:val="20"/>
                      <w:szCs w:val="20"/>
                      <w:lang w:eastAsia="pl-PL"/>
                    </w:rPr>
                    <w:t xml:space="preserve">, Władysław Pisarski.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eastAsia="pl-PL"/>
                    </w:rPr>
                    <w:br/>
                    <w:t xml:space="preserve">Fotografia ze zbiorów Józefa Gąsowskiego </w:t>
                  </w: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jc w:val="center"/>
                    <w:rPr>
                      <w:rFonts w:ascii="Times New Roman" w:eastAsia="Times New Roman" w:hAnsi="Times New Roman" w:cs="Times New Roman"/>
                      <w:sz w:val="20"/>
                      <w:szCs w:val="20"/>
                      <w:lang w:eastAsia="pl-PL"/>
                    </w:rPr>
                  </w:pPr>
                  <w:hyperlink r:id="rId23"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7456" behindDoc="0" locked="0" layoutInCell="1" allowOverlap="0" wp14:anchorId="3B84B438" wp14:editId="6D02A3AE">
                          <wp:simplePos x="0" y="0"/>
                          <wp:positionH relativeFrom="column">
                            <wp:align>left</wp:align>
                          </wp:positionH>
                          <wp:positionV relativeFrom="line">
                            <wp:posOffset>0</wp:posOffset>
                          </wp:positionV>
                          <wp:extent cx="2162175" cy="1428750"/>
                          <wp:effectExtent l="0" t="0" r="9525" b="0"/>
                          <wp:wrapSquare wrapText="bothSides"/>
                          <wp:docPr id="10" name="Obraz 10" descr="C:\Users\stefan.tyski\Desktop\prof. Rudolf Stefan Weigl_pliki\mw2.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tefan.tyski\Desktop\prof. Rudolf Stefan Weigl_pliki\mw2.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jc w:val="center"/>
                    <w:rPr>
                      <w:rFonts w:ascii="Times New Roman" w:eastAsia="Times New Roman" w:hAnsi="Times New Roman" w:cs="Times New Roman"/>
                      <w:sz w:val="20"/>
                      <w:szCs w:val="20"/>
                      <w:lang w:eastAsia="pl-PL"/>
                    </w:rPr>
                  </w:pPr>
                  <w:hyperlink r:id="rId25"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68480" behindDoc="0" locked="0" layoutInCell="1" allowOverlap="0" wp14:anchorId="5539473B" wp14:editId="116E790E">
                          <wp:simplePos x="0" y="0"/>
                          <wp:positionH relativeFrom="column">
                            <wp:align>left</wp:align>
                          </wp:positionH>
                          <wp:positionV relativeFrom="line">
                            <wp:posOffset>0</wp:posOffset>
                          </wp:positionV>
                          <wp:extent cx="1924050" cy="1428750"/>
                          <wp:effectExtent l="0" t="0" r="0" b="0"/>
                          <wp:wrapSquare wrapText="bothSides"/>
                          <wp:docPr id="11" name="Obraz 25" descr="C:\Users\stefan.tyski\Desktop\prof. Rudolf Stefan Weigl_pliki\m1.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tefan.tyski\Desktop\prof. Rudolf Stefan Weigl_pliki\m1.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405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Grupa </w:t>
                  </w:r>
                  <w:proofErr w:type="spellStart"/>
                  <w:r w:rsidRPr="003F077F">
                    <w:rPr>
                      <w:rFonts w:ascii="Times New Roman" w:eastAsia="Times New Roman" w:hAnsi="Times New Roman" w:cs="Times New Roman"/>
                      <w:sz w:val="20"/>
                      <w:szCs w:val="20"/>
                      <w:lang w:eastAsia="pl-PL"/>
                    </w:rPr>
                    <w:t>kamicieli</w:t>
                  </w:r>
                  <w:proofErr w:type="spellEnd"/>
                  <w:r w:rsidRPr="003F077F">
                    <w:rPr>
                      <w:rFonts w:ascii="Times New Roman" w:eastAsia="Times New Roman" w:hAnsi="Times New Roman" w:cs="Times New Roman"/>
                      <w:sz w:val="20"/>
                      <w:szCs w:val="20"/>
                      <w:lang w:eastAsia="pl-PL"/>
                    </w:rPr>
                    <w:t xml:space="preserve"> wszy i preparatorów: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Fot.1: Od lewej - Ewa Górka, pani </w:t>
                  </w:r>
                  <w:proofErr w:type="spellStart"/>
                  <w:r w:rsidRPr="003F077F">
                    <w:rPr>
                      <w:rFonts w:ascii="Times New Roman" w:eastAsia="Times New Roman" w:hAnsi="Times New Roman" w:cs="Times New Roman"/>
                      <w:sz w:val="20"/>
                      <w:szCs w:val="20"/>
                      <w:lang w:eastAsia="pl-PL"/>
                    </w:rPr>
                    <w:t>Jałowowa</w:t>
                  </w:r>
                  <w:proofErr w:type="spellEnd"/>
                  <w:r w:rsidRPr="003F077F">
                    <w:rPr>
                      <w:rFonts w:ascii="Times New Roman" w:eastAsia="Times New Roman" w:hAnsi="Times New Roman" w:cs="Times New Roman"/>
                      <w:sz w:val="20"/>
                      <w:szCs w:val="20"/>
                      <w:lang w:eastAsia="pl-PL"/>
                    </w:rPr>
                    <w:t xml:space="preserve">, Halina Leonhard, Jurek </w:t>
                  </w:r>
                  <w:proofErr w:type="spellStart"/>
                  <w:r w:rsidRPr="003F077F">
                    <w:rPr>
                      <w:rFonts w:ascii="Times New Roman" w:eastAsia="Times New Roman" w:hAnsi="Times New Roman" w:cs="Times New Roman"/>
                      <w:sz w:val="20"/>
                      <w:szCs w:val="20"/>
                      <w:lang w:eastAsia="pl-PL"/>
                    </w:rPr>
                    <w:t>Sochanik</w:t>
                  </w:r>
                  <w:proofErr w:type="spellEnd"/>
                  <w:r w:rsidRPr="003F077F">
                    <w:rPr>
                      <w:rFonts w:ascii="Times New Roman" w:eastAsia="Times New Roman" w:hAnsi="Times New Roman" w:cs="Times New Roman"/>
                      <w:sz w:val="20"/>
                      <w:szCs w:val="20"/>
                      <w:lang w:eastAsia="pl-PL"/>
                    </w:rPr>
                    <w:t xml:space="preserve">, Ewa Strońska, Janina Szymonowiczówna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Fot.2. Stoją: ppor. Ewa Strońska, Halina Leonhard, pani </w:t>
                  </w:r>
                  <w:proofErr w:type="spellStart"/>
                  <w:r w:rsidRPr="003F077F">
                    <w:rPr>
                      <w:rFonts w:ascii="Times New Roman" w:eastAsia="Times New Roman" w:hAnsi="Times New Roman" w:cs="Times New Roman"/>
                      <w:sz w:val="20"/>
                      <w:szCs w:val="20"/>
                      <w:lang w:eastAsia="pl-PL"/>
                    </w:rPr>
                    <w:t>Jałowowa</w:t>
                  </w:r>
                  <w:proofErr w:type="spellEnd"/>
                  <w:r w:rsidRPr="003F077F">
                    <w:rPr>
                      <w:rFonts w:ascii="Times New Roman" w:eastAsia="Times New Roman" w:hAnsi="Times New Roman" w:cs="Times New Roman"/>
                      <w:sz w:val="20"/>
                      <w:szCs w:val="20"/>
                      <w:lang w:eastAsia="pl-PL"/>
                    </w:rPr>
                    <w:t xml:space="preserve">, Janina Szymonowiczówna, Ewa Górka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eastAsia="pl-PL"/>
                    </w:rPr>
                    <w:br/>
                    <w:t xml:space="preserve">Fotografie ze zbiorów Janiny </w:t>
                  </w:r>
                  <w:proofErr w:type="spellStart"/>
                  <w:r w:rsidRPr="003F077F">
                    <w:rPr>
                      <w:rFonts w:ascii="Times New Roman" w:eastAsia="Times New Roman" w:hAnsi="Times New Roman" w:cs="Times New Roman"/>
                      <w:sz w:val="20"/>
                      <w:szCs w:val="20"/>
                      <w:lang w:eastAsia="pl-PL"/>
                    </w:rPr>
                    <w:t>Szybalskiej</w:t>
                  </w:r>
                  <w:proofErr w:type="spellEnd"/>
                  <w:r w:rsidRPr="003F077F">
                    <w:rPr>
                      <w:rFonts w:ascii="Times New Roman" w:eastAsia="Times New Roman" w:hAnsi="Times New Roman" w:cs="Times New Roman"/>
                      <w:sz w:val="20"/>
                      <w:szCs w:val="20"/>
                      <w:lang w:eastAsia="pl-PL"/>
                    </w:rPr>
                    <w:t xml:space="preserve"> </w:t>
                  </w:r>
                </w:p>
              </w:tc>
            </w:tr>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jc w:val="center"/>
                    <w:rPr>
                      <w:rFonts w:ascii="Times New Roman" w:eastAsia="Times New Roman" w:hAnsi="Times New Roman" w:cs="Times New Roman"/>
                      <w:sz w:val="24"/>
                      <w:szCs w:val="24"/>
                      <w:lang w:eastAsia="pl-PL"/>
                    </w:rPr>
                  </w:pPr>
                  <w:hyperlink r:id="rId27" w:tgtFrame="_blank" w:history="1">
                    <w:r w:rsidR="003F077F" w:rsidRPr="003F077F">
                      <w:rPr>
                        <w:rFonts w:ascii="Times New Roman" w:eastAsia="Times New Roman" w:hAnsi="Times New Roman" w:cs="Times New Roman"/>
                        <w:noProof/>
                        <w:sz w:val="24"/>
                        <w:szCs w:val="24"/>
                        <w:lang w:eastAsia="pl-PL"/>
                      </w:rPr>
                      <w:drawing>
                        <wp:anchor distT="0" distB="0" distL="95250" distR="95250" simplePos="0" relativeHeight="251669504" behindDoc="0" locked="0" layoutInCell="1" allowOverlap="0" wp14:anchorId="5077C484" wp14:editId="1DBACD54">
                          <wp:simplePos x="0" y="0"/>
                          <wp:positionH relativeFrom="column">
                            <wp:align>left</wp:align>
                          </wp:positionH>
                          <wp:positionV relativeFrom="line">
                            <wp:posOffset>0</wp:posOffset>
                          </wp:positionV>
                          <wp:extent cx="1057275" cy="1428750"/>
                          <wp:effectExtent l="0" t="0" r="9525" b="0"/>
                          <wp:wrapSquare wrapText="bothSides"/>
                          <wp:docPr id="12" name="Obraz 12" descr="C:\Users\stefan.tyski\Desktop\prof. Rudolf Stefan Weigl_pliki\m2.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tefan.tyski\Desktop\prof. Rudolf Stefan Weigl_pliki\m2.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bl>
          <w:p w:rsidR="003F077F" w:rsidRPr="003F077F" w:rsidRDefault="00F96AEE" w:rsidP="003F077F">
            <w:pPr>
              <w:spacing w:after="0" w:line="240" w:lineRule="auto"/>
              <w:rPr>
                <w:rFonts w:ascii="Times New Roman" w:eastAsia="Times New Roman" w:hAnsi="Times New Roman" w:cs="Times New Roman"/>
                <w:sz w:val="27"/>
                <w:szCs w:val="27"/>
                <w:lang w:eastAsia="pl-PL"/>
              </w:rPr>
            </w:pPr>
            <w:r>
              <w:rPr>
                <w:rFonts w:ascii="Times New Roman" w:eastAsia="Times New Roman" w:hAnsi="Times New Roman" w:cs="Times New Roman"/>
                <w:sz w:val="27"/>
                <w:szCs w:val="27"/>
                <w:lang w:eastAsia="pl-PL"/>
              </w:rPr>
              <w:pict>
                <v:rect id="_x0000_i1030" style="width:0;height:1.5pt" o:hralign="center" o:hrstd="t" o:hr="t" fillcolor="#a0a0a0" stroked="f"/>
              </w:pic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Weigl pomógł ochronić wielu usuniętych z pracy profesorów uniwersytetu i ich współpracowników, zatrudniając ich jako karmicieli wszy. Takie zatrudnienie uprawniało do specjalnych racji żywnościowych i - chociaż częściowo - ubezpieczało przed aresztowaniami, wywózką i/lub śmiercią pod okupacją hitlerowską. Niektóre aspekty zatrudnienia w Instytucie Weigla miały wiele wspólnego z filmem Spielberga „Lista Schindlera”.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Od czasu, gdy karmienie wszy przez karmicieli zajmowało tylko godzinę dziennie i gdy uczelnie (z wyjątkiem Politechniki przemianowanej przez Niemców na „</w:t>
            </w:r>
            <w:proofErr w:type="spellStart"/>
            <w:r w:rsidRPr="003F077F">
              <w:rPr>
                <w:rFonts w:ascii="Times New Roman" w:eastAsia="Times New Roman" w:hAnsi="Times New Roman" w:cs="Times New Roman"/>
                <w:sz w:val="20"/>
                <w:szCs w:val="20"/>
                <w:lang w:eastAsia="pl-PL"/>
              </w:rPr>
              <w:t>Technische</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Fachkurse</w:t>
            </w:r>
            <w:proofErr w:type="spellEnd"/>
            <w:r w:rsidRPr="003F077F">
              <w:rPr>
                <w:rFonts w:ascii="Times New Roman" w:eastAsia="Times New Roman" w:hAnsi="Times New Roman" w:cs="Times New Roman"/>
                <w:sz w:val="20"/>
                <w:szCs w:val="20"/>
                <w:lang w:eastAsia="pl-PL"/>
              </w:rPr>
              <w:t xml:space="preserve">”) były zamknięte przez hitlerowców, karmiciele w pozostałym czasie mogli organizować podziemne kursy </w:t>
            </w:r>
            <w:proofErr w:type="spellStart"/>
            <w:r w:rsidRPr="003F077F">
              <w:rPr>
                <w:rFonts w:ascii="Times New Roman" w:eastAsia="Times New Roman" w:hAnsi="Times New Roman" w:cs="Times New Roman"/>
                <w:sz w:val="20"/>
                <w:szCs w:val="20"/>
                <w:lang w:eastAsia="pl-PL"/>
              </w:rPr>
              <w:t>uniwersyteckiei</w:t>
            </w:r>
            <w:proofErr w:type="spellEnd"/>
            <w:r w:rsidRPr="003F077F">
              <w:rPr>
                <w:rFonts w:ascii="Times New Roman" w:eastAsia="Times New Roman" w:hAnsi="Times New Roman" w:cs="Times New Roman"/>
                <w:sz w:val="20"/>
                <w:szCs w:val="20"/>
                <w:lang w:eastAsia="pl-PL"/>
              </w:rPr>
              <w:t xml:space="preserve"> inną działalność patriotyczną. Na przykład ja, jako kierownik hodowli wszy, opiekowałem się grupą karmicieli składającą się w większości z matematyków słynnej Lwowskiej Szkoły Matematycznej, włączając światowej sławy profesora Stefana Banacha i innych: Jerzego Albrychta, Feliksa Barańskiego, Bronisława </w:t>
            </w:r>
            <w:proofErr w:type="spellStart"/>
            <w:r w:rsidRPr="003F077F">
              <w:rPr>
                <w:rFonts w:ascii="Times New Roman" w:eastAsia="Times New Roman" w:hAnsi="Times New Roman" w:cs="Times New Roman"/>
                <w:sz w:val="20"/>
                <w:szCs w:val="20"/>
                <w:lang w:eastAsia="pl-PL"/>
              </w:rPr>
              <w:t>Knastera</w:t>
            </w:r>
            <w:proofErr w:type="spellEnd"/>
            <w:r w:rsidRPr="003F077F">
              <w:rPr>
                <w:rFonts w:ascii="Times New Roman" w:eastAsia="Times New Roman" w:hAnsi="Times New Roman" w:cs="Times New Roman"/>
                <w:sz w:val="20"/>
                <w:szCs w:val="20"/>
                <w:lang w:eastAsia="pl-PL"/>
              </w:rPr>
              <w:t xml:space="preserve">, Władysława Orlicza a także innych naukowców, jak: Tadeusz Baranowski (biochemik), Ludwik </w:t>
            </w:r>
            <w:proofErr w:type="spellStart"/>
            <w:r w:rsidRPr="003F077F">
              <w:rPr>
                <w:rFonts w:ascii="Times New Roman" w:eastAsia="Times New Roman" w:hAnsi="Times New Roman" w:cs="Times New Roman"/>
                <w:sz w:val="20"/>
                <w:szCs w:val="20"/>
                <w:lang w:eastAsia="pl-PL"/>
              </w:rPr>
              <w:t>Fleck</w:t>
            </w:r>
            <w:proofErr w:type="spellEnd"/>
            <w:r w:rsidRPr="003F077F">
              <w:rPr>
                <w:rFonts w:ascii="Times New Roman" w:eastAsia="Times New Roman" w:hAnsi="Times New Roman" w:cs="Times New Roman"/>
                <w:sz w:val="20"/>
                <w:szCs w:val="20"/>
                <w:lang w:eastAsia="pl-PL"/>
              </w:rPr>
              <w:t xml:space="preserve"> (bakteriolog), Seweryn Krzemieniewski i jego żona Helena (oboje słynni bakteriolodzy) oraz Stanisław Kulczyński (botanik i rektor UJK), Stefan Krukowski (archeolog). Słynny artysta-muzyk Stanisław </w:t>
            </w:r>
            <w:proofErr w:type="spellStart"/>
            <w:r w:rsidRPr="003F077F">
              <w:rPr>
                <w:rFonts w:ascii="Times New Roman" w:eastAsia="Times New Roman" w:hAnsi="Times New Roman" w:cs="Times New Roman"/>
                <w:sz w:val="20"/>
                <w:szCs w:val="20"/>
                <w:lang w:eastAsia="pl-PL"/>
              </w:rPr>
              <w:t>Skrowaczewski</w:t>
            </w:r>
            <w:proofErr w:type="spellEnd"/>
            <w:r w:rsidRPr="003F077F">
              <w:rPr>
                <w:rFonts w:ascii="Times New Roman" w:eastAsia="Times New Roman" w:hAnsi="Times New Roman" w:cs="Times New Roman"/>
                <w:sz w:val="20"/>
                <w:szCs w:val="20"/>
                <w:lang w:eastAsia="pl-PL"/>
              </w:rPr>
              <w:t xml:space="preserve"> (z którym uczęszczałem w latach 1929-1940 na lekcje fortepianu u Florentyny Listowskiej) był także karmicielem wszy. Został on kompozytorem i słynnym dyrygentem Orkiestry Symfonicznej w Minneapolis. Spotykałem go wielokrotnie podczas jego koncertów w Madison, w stanie Wisconsin, w latach 60 i 70-tych.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lastRenderedPageBreak/>
              <w:t>Lwowska Szkoła Matematyczna</w:t>
            </w:r>
            <w:r w:rsidRPr="003F077F">
              <w:rPr>
                <w:rFonts w:ascii="Times New Roman" w:eastAsia="Times New Roman" w:hAnsi="Times New Roman" w:cs="Times New Roman"/>
                <w:sz w:val="20"/>
                <w:szCs w:val="20"/>
                <w:lang w:eastAsia="pl-PL"/>
              </w:rPr>
              <w:t xml:space="preserve"> była także znana jako „Szkocka” – nie z powodu jakichś bezpośrednich związków ze Szkocją, lecz od nazwy „Kawiarni Szkockiej”, gdzie lwowscy matematycy zwykli spotykać się i rozwiązywać swe teorie na papierowych serwetkach lub bezpośrednio na blatach stolików. Pierwszy język komputerowy (notacja „polska” lub „odwrócona polska” używana przez firmę Hewlett Packard) był także stworzony przez tę grupę. Było to bardzo stymulujące intelektualnie, lecz jakże w gruncie rzeczy surrealistyczne: słuchać ich długich dyskusji o granicach matematycznych, elementach teorii topologii i przestrzeni (teraz znanych jako "przestrzenie Banacha") i teorii liczb – podczas karmienia wszy.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Ja z kolei musiałem pilnować, by w ferworze ich dyskusji nie nastąpiło przekarmienie wszy przez czas dłuższy niż 45 minut, ponieważ wszy laboratoryjne utraciły swój naturalny instynkt przerwania konsumpcji ze zgubnym dla siebie skutkiem, ponieważ ich jelita zaczynały pękać od nadmiaru krwi.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Podczas hitlerowskiej okupacji Lwowa w latach 1941-44, Weigl wykorzystywał swoją sławę i przedwojenne kontakty naukowe z niemieckimi biologami do ochrony nas wszystkich przed hitlerowcami. Aby to osiągnąć, musiał on jednak grać niebezpieczną i potencjalnie wątpliwą humanitarną rolę, będąc zmuszonym do produkowania swej szczepionki dla Niemców. W tym samym czasie musiał opierać się hitlerowskim propozycjom objęcia kierownictwa specjalnie dla niego utworzonego w Berlinie Instytutu i przyjęcia niemieckiego obywatelstwa („</w:t>
            </w:r>
            <w:proofErr w:type="spellStart"/>
            <w:r w:rsidRPr="003F077F">
              <w:rPr>
                <w:rFonts w:ascii="Times New Roman" w:eastAsia="Times New Roman" w:hAnsi="Times New Roman" w:cs="Times New Roman"/>
                <w:sz w:val="20"/>
                <w:szCs w:val="20"/>
                <w:lang w:eastAsia="pl-PL"/>
              </w:rPr>
              <w:t>Reichsdeutsche</w:t>
            </w:r>
            <w:proofErr w:type="spellEnd"/>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Pomimo ogromnego osobistego ryzyka, udzielił on brawurowej odpowiedzi na propozycję generała </w:t>
            </w:r>
            <w:proofErr w:type="spellStart"/>
            <w:r w:rsidRPr="003F077F">
              <w:rPr>
                <w:rFonts w:ascii="Times New Roman" w:eastAsia="Times New Roman" w:hAnsi="Times New Roman" w:cs="Times New Roman"/>
                <w:sz w:val="20"/>
                <w:szCs w:val="20"/>
                <w:lang w:eastAsia="pl-PL"/>
              </w:rPr>
              <w:t>Katzmann'a</w:t>
            </w:r>
            <w:proofErr w:type="spellEnd"/>
            <w:r w:rsidRPr="003F077F">
              <w:rPr>
                <w:rFonts w:ascii="Times New Roman" w:eastAsia="Times New Roman" w:hAnsi="Times New Roman" w:cs="Times New Roman"/>
                <w:sz w:val="20"/>
                <w:szCs w:val="20"/>
                <w:lang w:eastAsia="pl-PL"/>
              </w:rPr>
              <w:t xml:space="preserve"> -wysokiego rangą emisariusza Heinricha </w:t>
            </w:r>
            <w:proofErr w:type="spellStart"/>
            <w:r w:rsidRPr="003F077F">
              <w:rPr>
                <w:rFonts w:ascii="Times New Roman" w:eastAsia="Times New Roman" w:hAnsi="Times New Roman" w:cs="Times New Roman"/>
                <w:sz w:val="20"/>
                <w:szCs w:val="20"/>
                <w:lang w:eastAsia="pl-PL"/>
              </w:rPr>
              <w:t>Himmler'a</w:t>
            </w:r>
            <w:proofErr w:type="spellEnd"/>
            <w:r w:rsidRPr="003F077F">
              <w:rPr>
                <w:rFonts w:ascii="Times New Roman" w:eastAsia="Times New Roman" w:hAnsi="Times New Roman" w:cs="Times New Roman"/>
                <w:sz w:val="20"/>
                <w:szCs w:val="20"/>
                <w:lang w:eastAsia="pl-PL"/>
              </w:rPr>
              <w:t xml:space="preserve"> (połączoną z subtelną groźbą nawiązującą do mordu przez Gestapo lwowskich profesorów na Wzgórzach </w:t>
            </w:r>
            <w:proofErr w:type="spellStart"/>
            <w:r w:rsidRPr="003F077F">
              <w:rPr>
                <w:rFonts w:ascii="Times New Roman" w:eastAsia="Times New Roman" w:hAnsi="Times New Roman" w:cs="Times New Roman"/>
                <w:sz w:val="20"/>
                <w:szCs w:val="20"/>
                <w:lang w:eastAsia="pl-PL"/>
              </w:rPr>
              <w:t>Wuleckich</w:t>
            </w:r>
            <w:proofErr w:type="spellEnd"/>
            <w:r w:rsidRPr="003F077F">
              <w:rPr>
                <w:rFonts w:ascii="Times New Roman" w:eastAsia="Times New Roman" w:hAnsi="Times New Roman" w:cs="Times New Roman"/>
                <w:sz w:val="20"/>
                <w:szCs w:val="20"/>
                <w:lang w:eastAsia="pl-PL"/>
              </w:rPr>
              <w:t xml:space="preserve">). Odpowiedź Weigla (było to w roku 1942 czy 1943) brzmiała następująco: „Jako biolog znam zjawisko śmierci i często myślę o śmierci, bo życie stało się takie smutne i beznadziejne. Więc możecie mi zrobić przysługę i mnie zabić, albo musicie mnie akceptować jako polskiego profesora narodowości polskiej”. Dodał także, że nie zapiera się swojego austriackiego pochodzenia, ale może mieć wątpliwą wartość dla Niemców czynienie honorów polskiemu profesorowi, który zhańbiłby się przyjmując ich propozycję”. Wysokiej rangi niemiecki generał zrozumiał, że profesora Weigla nie można ani zastraszyć ani przekupić. Informację o tym dramatycznym wydarzeniu profesor Weigl przekazał memu ojcu, on zaś z kolei mnie.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Weigl miał pozwolenie na posiadanie radia. Pozwalał on mojemu ojcu słuchać i rozprzestrzeniać pośród zaufanych przyjaciół, politycznych wiadomości, w tym ponurym i smutnym okresie w dziejach Lwowa. Ten dostęp do radia był błogosławieństwem, bo w tym czasie za posiadanie radia karano śmiercią. Weigl był bardzo odważny i nie obawiał się współpracować z polskim podziemiem (z Armią Krajową, która liczyła około miliona żołnierzy) podczas okupacji hitlerowskiej. Szereg transportów szczepionki Weigla było nielegalnie, w tajemnicy dostarczonych do warszawskiego getta i gett utworzonych przez hitlerowców w innych większych miastach, gdzie wybuchały bardzo gwałtowne epidemie tyfusu plamistego. Mój ojciec, który pomagał prof. Weiglowi w zarządzaniu Instytutem Tyfusu Plamistego i Instytutu Badań nad Wirusami, niejednokrotnie przewoził szczepionkę do warszawskiego getta, w czym także i ja mu pomagałem. Szczepionkę odbierał przyjaciel Weigla, prof. Ludwik </w:t>
            </w:r>
            <w:proofErr w:type="spellStart"/>
            <w:r w:rsidRPr="003F077F">
              <w:rPr>
                <w:rFonts w:ascii="Times New Roman" w:eastAsia="Times New Roman" w:hAnsi="Times New Roman" w:cs="Times New Roman"/>
                <w:sz w:val="20"/>
                <w:szCs w:val="20"/>
                <w:lang w:eastAsia="pl-PL"/>
              </w:rPr>
              <w:t>Hirszfel</w:t>
            </w:r>
            <w:proofErr w:type="spellEnd"/>
            <w:r w:rsidRPr="003F077F">
              <w:rPr>
                <w:rFonts w:ascii="Times New Roman" w:eastAsia="Times New Roman" w:hAnsi="Times New Roman" w:cs="Times New Roman"/>
                <w:sz w:val="20"/>
                <w:szCs w:val="20"/>
                <w:lang w:eastAsia="pl-PL"/>
              </w:rPr>
              <w:t xml:space="preserve">, który opisał ten fakt w swoich słynnych wspomnieniach (Hirszfeld, 1989, str. 267 i 269).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Tomasz Cieszyński</w:t>
            </w:r>
            <w:r w:rsidRPr="003F077F">
              <w:rPr>
                <w:rFonts w:ascii="Times New Roman" w:eastAsia="Times New Roman" w:hAnsi="Times New Roman" w:cs="Times New Roman"/>
                <w:sz w:val="20"/>
                <w:szCs w:val="20"/>
                <w:lang w:eastAsia="pl-PL"/>
              </w:rPr>
              <w:t xml:space="preserve"> (którego ojciec, dr Antoni Cieszyński, profesor stomatologii UJK, był jednym z 25 profesorów UJK, Politechniki i innych lwowskich wyższych uczelni zamordowanych przez Gestapo we Lwowie w lipcu 1941 roku (Albert,1989 b) opisał jedną z narad w biurze Weigla, poprzedzającą wysłanie drugiego z transportów szczepionki Weigla do warszawskiego getta. Kara śmierci, która groziła nam za taką działalność, nie była w stanie nas powstrzymać. Był to czas, gdy codzienne życie było więcej niż niebezpieczne. Jako przykład podam, że spośród 120 polskich studentów (około 10 wyznania rzymskokatolickiego, 10 greckokatolickiego i 100 wyznania mojżeszowego), którzy wraz ze mną pomyślnie przeszli przez komunistyczne sito </w:t>
            </w:r>
            <w:r w:rsidRPr="003F077F">
              <w:rPr>
                <w:rFonts w:ascii="Times New Roman" w:eastAsia="Times New Roman" w:hAnsi="Times New Roman" w:cs="Times New Roman"/>
                <w:sz w:val="20"/>
                <w:szCs w:val="20"/>
                <w:lang w:eastAsia="pl-PL"/>
              </w:rPr>
              <w:lastRenderedPageBreak/>
              <w:t xml:space="preserve">egzaminu wstępnego na przełomie października i listopada 1939 roku na studia chemii na Politechnice Lwowskiej (której nazwa zmieniała się wraz ze zmieniającym się okupantem), w 1944 roku doliczyłem się tylko 14.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(3) Druga okupacja sowiecka w 1944 roku</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Pomimo skutecznego oporu przeciw próbom niemieckiego „wabienia” i personalnym ofertom niemieckim z lat 1942/43, prof. Weigl nie był w stanie oprzeć się nieuniknionemu przymusowemu przesiedleniu się ze Lwowa do centralnej Polski.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Armia sowiecka ponownie weszła do Lwowa w lipcu 1944 roku i ukochane miasto Weigla poddane zostało przez sowiecką administrację czystce etnicznej. Było to konsekwencją ohydnych porozumień w Jałcie i Poczdamie, zdradziecko zatwierdzonych przez Stany Zjednoczone (patrz Wstęp), które zezwoliły na przymusowe, okrutne przesiedlenia czy deportacje.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Aneksja Lwowa i poddanie go czystce etnicznej było wcześniej skrycie zaplanowane i podpisane przez </w:t>
            </w:r>
            <w:proofErr w:type="spellStart"/>
            <w:r w:rsidRPr="003F077F">
              <w:rPr>
                <w:rFonts w:ascii="Times New Roman" w:eastAsia="Times New Roman" w:hAnsi="Times New Roman" w:cs="Times New Roman"/>
                <w:sz w:val="20"/>
                <w:szCs w:val="20"/>
                <w:lang w:eastAsia="pl-PL"/>
              </w:rPr>
              <w:t>Roosvelta</w:t>
            </w:r>
            <w:proofErr w:type="spellEnd"/>
            <w:r w:rsidRPr="003F077F">
              <w:rPr>
                <w:rFonts w:ascii="Times New Roman" w:eastAsia="Times New Roman" w:hAnsi="Times New Roman" w:cs="Times New Roman"/>
                <w:sz w:val="20"/>
                <w:szCs w:val="20"/>
                <w:lang w:eastAsia="pl-PL"/>
              </w:rPr>
              <w:t xml:space="preserve"> (później Trumana), </w:t>
            </w:r>
            <w:proofErr w:type="spellStart"/>
            <w:r w:rsidRPr="003F077F">
              <w:rPr>
                <w:rFonts w:ascii="Times New Roman" w:eastAsia="Times New Roman" w:hAnsi="Times New Roman" w:cs="Times New Roman"/>
                <w:sz w:val="20"/>
                <w:szCs w:val="20"/>
                <w:lang w:eastAsia="pl-PL"/>
              </w:rPr>
              <w:t>Churchila</w:t>
            </w:r>
            <w:proofErr w:type="spellEnd"/>
            <w:r w:rsidRPr="003F077F">
              <w:rPr>
                <w:rFonts w:ascii="Times New Roman" w:eastAsia="Times New Roman" w:hAnsi="Times New Roman" w:cs="Times New Roman"/>
                <w:sz w:val="20"/>
                <w:szCs w:val="20"/>
                <w:lang w:eastAsia="pl-PL"/>
              </w:rPr>
              <w:t xml:space="preserve"> i Stalina podczas konferencji w Jałcie i Poczdamie. Dokonali tego w sposób zdradziecki, za plecami polskiego rządu na emigracji w Londynie, sojusznicy Polski w czasie II wojny: USA i Wielka Brytania. Zatem Stany Zjednoczone de facto poparły czwarty rozbiór Polski i drugą, praktycznie całkowitą czystkę etniczną terenów wschodniej Polski przez ZSRR. Taka pierwsza czystka etniczna była dokonana przez ZSRR w latach 1939-41 jako rezultat paktu Hitlera ze Stalinem w 1939 roku, lecz objęła ona tylko około 20% polskiej ludności wschodniej połowy Polski, ponieważ ZSRR nie miał wystarczającej ilości pociągów i czasu, aby deportować na Syberię całą ludność. (Kopański, 1997)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Co więcej, przez te bezprawne akty Stany Zjednoczone zaaprobowały wszystkie okrucieństwa zadane polskiej ludności podczas II wojny światowej przez Związek Radziecki, chociaż tak łatwo mogły przeciwstawić się tej niepotrzebnej tragedii przez zwykłą odmowę tej de facto ratyfikacji paktu Hitlera ze Stalinem (Ribbentrop-Mołotow) z 1939 roku, który podzielił Polskę pomiędzy hitlerowskie Niemcy a Związek Radziecki. Pakt ten wydaje mi się w dalszym ciągu obowiązywać, tak długo jak akceptowana jest sowiecka czystka etniczna i aneksja wschodnich ziem Polski, w tym Lwowa oraz utrata przedwojennej własności prywatnej. Rozpoczęte w 1945 roku i – będący rezultatem stalinowskiej „czystki etnicznej” –napływ osadników ze Związku Radzieckiego spowodował, że Lwów zamieszkała niemal całkowicie nowa i obca ludność, która dzisiaj liczy ponad 800 000 mieszkańców. Jednak kilka tysięcy osób i dzielnych potomków lwowskich Polaków zdecydowało się na poświęcenie i wyrzeczenia, i pozostało w dalszym ciągu we Lwowie (obecnie </w:t>
            </w:r>
            <w:proofErr w:type="spellStart"/>
            <w:r w:rsidRPr="003F077F">
              <w:rPr>
                <w:rFonts w:ascii="Times New Roman" w:eastAsia="Times New Roman" w:hAnsi="Times New Roman" w:cs="Times New Roman"/>
                <w:sz w:val="20"/>
                <w:szCs w:val="20"/>
                <w:lang w:eastAsia="pl-PL"/>
              </w:rPr>
              <w:t>Lviv</w:t>
            </w:r>
            <w:proofErr w:type="spellEnd"/>
            <w:r w:rsidRPr="003F077F">
              <w:rPr>
                <w:rFonts w:ascii="Times New Roman" w:eastAsia="Times New Roman" w:hAnsi="Times New Roman" w:cs="Times New Roman"/>
                <w:sz w:val="20"/>
                <w:szCs w:val="20"/>
                <w:lang w:eastAsia="pl-PL"/>
              </w:rPr>
              <w:t xml:space="preserve">). Ci współcześni bohaterowie próbują chronić polską spuściznę, w tym polskie placówki kulturalne, oświatowe (polski teatr, polskie radio, polskie szkoły, zespoły muzyczne </w:t>
            </w:r>
            <w:proofErr w:type="spellStart"/>
            <w:r w:rsidRPr="003F077F">
              <w:rPr>
                <w:rFonts w:ascii="Times New Roman" w:eastAsia="Times New Roman" w:hAnsi="Times New Roman" w:cs="Times New Roman"/>
                <w:sz w:val="20"/>
                <w:szCs w:val="20"/>
                <w:lang w:eastAsia="pl-PL"/>
              </w:rPr>
              <w:t>itd</w:t>
            </w:r>
            <w:proofErr w:type="spellEnd"/>
            <w:r w:rsidRPr="003F077F">
              <w:rPr>
                <w:rFonts w:ascii="Times New Roman" w:eastAsia="Times New Roman" w:hAnsi="Times New Roman" w:cs="Times New Roman"/>
                <w:sz w:val="20"/>
                <w:szCs w:val="20"/>
                <w:lang w:eastAsia="pl-PL"/>
              </w:rPr>
              <w:t xml:space="preserve">) i religijne (Katedrę Łacińską, kilka innych kościołów i niektóre zabytkowe stare cmentarze, włącznie z lwowskim </w:t>
            </w:r>
            <w:proofErr w:type="spellStart"/>
            <w:r w:rsidRPr="003F077F">
              <w:rPr>
                <w:rFonts w:ascii="Times New Roman" w:eastAsia="Times New Roman" w:hAnsi="Times New Roman" w:cs="Times New Roman"/>
                <w:sz w:val="20"/>
                <w:szCs w:val="20"/>
                <w:lang w:eastAsia="pl-PL"/>
              </w:rPr>
              <w:t>Campo</w:t>
            </w:r>
            <w:proofErr w:type="spellEnd"/>
            <w:r w:rsidRPr="003F077F">
              <w:rPr>
                <w:rFonts w:ascii="Times New Roman" w:eastAsia="Times New Roman" w:hAnsi="Times New Roman" w:cs="Times New Roman"/>
                <w:sz w:val="20"/>
                <w:szCs w:val="20"/>
                <w:lang w:eastAsia="pl-PL"/>
              </w:rPr>
              <w:t xml:space="preserve"> Santo - Cmentarzem Obrońców Lwowa ), które są dziedzictwem </w:t>
            </w:r>
            <w:proofErr w:type="spellStart"/>
            <w:r w:rsidRPr="003F077F">
              <w:rPr>
                <w:rFonts w:ascii="Times New Roman" w:eastAsia="Times New Roman" w:hAnsi="Times New Roman" w:cs="Times New Roman"/>
                <w:sz w:val="20"/>
                <w:szCs w:val="20"/>
                <w:lang w:eastAsia="pl-PL"/>
              </w:rPr>
              <w:t>kulurowym</w:t>
            </w:r>
            <w:proofErr w:type="spellEnd"/>
            <w:r w:rsidRPr="003F077F">
              <w:rPr>
                <w:rFonts w:ascii="Times New Roman" w:eastAsia="Times New Roman" w:hAnsi="Times New Roman" w:cs="Times New Roman"/>
                <w:sz w:val="20"/>
                <w:szCs w:val="20"/>
                <w:lang w:eastAsia="pl-PL"/>
              </w:rPr>
              <w:t xml:space="preserve"> nie tylko Polski, ale też całego świata.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WNIOSKI I KOMENTARZE</w:t>
            </w:r>
            <w:r w:rsidRPr="003F077F">
              <w:rPr>
                <w:rFonts w:ascii="Times New Roman" w:eastAsia="Times New Roman" w:hAnsi="Times New Roman" w:cs="Times New Roman"/>
                <w:sz w:val="20"/>
                <w:szCs w:val="20"/>
                <w:lang w:eastAsia="pl-PL"/>
              </w:rPr>
              <w:t xml:space="preserve"> Badania naukowe Weigla rozkwitły we Lwowie i doprowadziły do wynalezienia skutecznej szczepionki przeciwtyfusowej w okresie międzywojennym, w niepodległej i suwerennej Polsce. Instytut Weigla działał bardzo aktywnie podczas większej części II wojny światowej, ale został zlikwidowany równocześnie z aneksją 1944/45 i etniczną czystką Lwowa wraz ze wschodnią Polską, przez Związek Radziecki. Aneksja ta została dokonana w efekcie zdradliwej zgody USA i Zachodnich Aliantów na Konferencjach w Jałcie i Poczdamie.</w:t>
            </w:r>
            <w:r w:rsidRPr="003F077F">
              <w:rPr>
                <w:rFonts w:ascii="Times New Roman" w:eastAsia="Times New Roman" w:hAnsi="Times New Roman" w:cs="Times New Roman"/>
                <w:sz w:val="20"/>
                <w:szCs w:val="20"/>
                <w:lang w:eastAsia="pl-PL"/>
              </w:rPr>
              <w:br/>
              <w:t xml:space="preserve">Zamiast wspierania tego gwałtu na Lwowie i Polsce, Stany Zjednoczone nie powinny były popierać i zgodzić się na wszelkie niegodne żądania Stalina, dotyczące ekspansji ZSRR na Zachód, kosztem Polski i innych, mniejszych, przed wojną niepodległych krajów.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lastRenderedPageBreak/>
              <w:t xml:space="preserve">Polska była przecież pierwszym krajem, który 1 września 1939 przeciwstawił się agresji Hitlera, podczas gdy stalinowski ZSRR w latach 1939-1941 był wiernym aliantem Hitlera. ZSRR popierał aktywnie wojenne działania Hitlera, </w:t>
            </w:r>
            <w:proofErr w:type="spellStart"/>
            <w:r w:rsidRPr="003F077F">
              <w:rPr>
                <w:rFonts w:ascii="Times New Roman" w:eastAsia="Times New Roman" w:hAnsi="Times New Roman" w:cs="Times New Roman"/>
                <w:sz w:val="20"/>
                <w:szCs w:val="20"/>
                <w:lang w:eastAsia="pl-PL"/>
              </w:rPr>
              <w:t>łacznie</w:t>
            </w:r>
            <w:proofErr w:type="spellEnd"/>
            <w:r w:rsidRPr="003F077F">
              <w:rPr>
                <w:rFonts w:ascii="Times New Roman" w:eastAsia="Times New Roman" w:hAnsi="Times New Roman" w:cs="Times New Roman"/>
                <w:sz w:val="20"/>
                <w:szCs w:val="20"/>
                <w:lang w:eastAsia="pl-PL"/>
              </w:rPr>
              <w:t xml:space="preserve"> z podbojem Norwegii, Belgii, Holandii i Francji, zaopatrując Niemcy całymi pociągami z dostawami materiałów wojennych i żywności.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Z drugiej strony mała lwowska komórka konspiracyjna, z którą i ja byłem związany wraz z co najmniej jeszcze jednym „karmicielem wszy” z Instytutu Tyfusowego profesora Weigla (mój bliski przyjaciel i kolega gimnazjalny Bronek Wojciechowski), miała za zadanie przerywanie dostaw dla armii hitlerowskiej atakującej w tym czasie Europę Zachodnią. Nasza komórka spowodowała wykolejenie kilku transportów kolejowych w okresie od 1940 roku do czerwca 1941 roku (przy użyciu materiałów wybuchowych, głównie trotylu, które produkowałem jako student Politechniki Lwowskiej w laboratorium Wydziału Chemii Organicznej kierowanego przez prof. Edwarda </w:t>
            </w:r>
            <w:proofErr w:type="spellStart"/>
            <w:r w:rsidRPr="003F077F">
              <w:rPr>
                <w:rFonts w:ascii="Times New Roman" w:eastAsia="Times New Roman" w:hAnsi="Times New Roman" w:cs="Times New Roman"/>
                <w:sz w:val="20"/>
                <w:szCs w:val="20"/>
                <w:lang w:eastAsia="pl-PL"/>
              </w:rPr>
              <w:t>Suchardę</w:t>
            </w:r>
            <w:proofErr w:type="spellEnd"/>
            <w:r w:rsidRPr="003F077F">
              <w:rPr>
                <w:rFonts w:ascii="Times New Roman" w:eastAsia="Times New Roman" w:hAnsi="Times New Roman" w:cs="Times New Roman"/>
                <w:sz w:val="20"/>
                <w:szCs w:val="20"/>
                <w:lang w:eastAsia="pl-PL"/>
              </w:rPr>
              <w:t xml:space="preserve"> (Edward </w:t>
            </w:r>
            <w:proofErr w:type="spellStart"/>
            <w:r w:rsidRPr="003F077F">
              <w:rPr>
                <w:rFonts w:ascii="Times New Roman" w:eastAsia="Times New Roman" w:hAnsi="Times New Roman" w:cs="Times New Roman"/>
                <w:sz w:val="20"/>
                <w:szCs w:val="20"/>
                <w:lang w:eastAsia="pl-PL"/>
              </w:rPr>
              <w:t>Sucharda</w:t>
            </w:r>
            <w:proofErr w:type="spellEnd"/>
            <w:r w:rsidRPr="003F077F">
              <w:rPr>
                <w:rFonts w:ascii="Times New Roman" w:eastAsia="Times New Roman" w:hAnsi="Times New Roman" w:cs="Times New Roman"/>
                <w:sz w:val="20"/>
                <w:szCs w:val="20"/>
                <w:lang w:eastAsia="pl-PL"/>
              </w:rPr>
              <w:t>), z jego „błogosławieństwem”). Wykolejanie sowieckich pociągów odgrywało podwójnie korzystną rolę dla Wschodniej Polski i dla Aliantów, ponieważ te same pociągi, które wiozły sowieckie dostawy dla wojsk hitlerowskich były też używane do okrutnych deportacji na Syberię przedwojennych obywateli Lwowa i Kresów Wschodnich (Kopański, 1977)</w:t>
            </w:r>
            <w:r w:rsidRPr="003F077F">
              <w:rPr>
                <w:rFonts w:ascii="Times New Roman" w:eastAsia="Times New Roman" w:hAnsi="Times New Roman" w:cs="Times New Roman"/>
                <w:sz w:val="20"/>
                <w:szCs w:val="20"/>
                <w:lang w:eastAsia="pl-PL"/>
              </w:rPr>
              <w:br/>
              <w:t xml:space="preserve"> W okresie (1939-1941) tej ścisłej sowiecko-nazistowskiej współpracy, władze ZSRR konfiskowały praktycznie biorąc, wszelką własność prywatną Kresów Wschodnich włącznie ze Lwowem. Tych posiadłości nie zwrócono nigdy prawowitym właścicielom (jak np. profesorowi Weiglowi, jego rodzinie, wielu profesorom uniwersyteckim, włącznie z tymi karmiącymi wszy, ani mojej rodzinie, ani mnie samemu). Przedwojennym obywatelom Lwowa nie zwrócono niczego ani po zakończeniu II wojny światowej ani nawet teraz. Co więcej, ponad 600 lat polskiej historii Lwowa i Kresów Wschodnich, łącznie z dużą ilością galerii sztuki, muzeów, historycznych i naukowych wydawnictw, wszystko, co było esencją kultury polskiej, znikło jako rezultat przesiedlenia za przemocą i etnicznej czystki. Jest to smutnym epilog osobistego losu profesora Weigla i wielu takich, jak on, którzy tyle ofiarowali nauce, medycynie i humanistyce ogólnie biorąc, a w „nagrodę” zostali wyrwani z korzeniami i pozbawieni wszystkiego, wielu także własnego życia*.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Można by tu dodać, na koniec, ze ogólnie pogardzany owad, wesz, grał podwójną rolę podczas II wojny światowej: przenosił nie tylko przerażającą chorobę, tyfus, ale gwoli ironii chronił życie tych, którzy z nim pracowali, jak i tych których szczepiono wytworem wspaniałych badań profesora Weigla. </w:t>
            </w:r>
            <w:r w:rsidRPr="003F077F">
              <w:rPr>
                <w:rFonts w:ascii="Times New Roman" w:eastAsia="Times New Roman" w:hAnsi="Times New Roman" w:cs="Times New Roman"/>
                <w:sz w:val="20"/>
                <w:szCs w:val="20"/>
                <w:lang w:eastAsia="pl-PL"/>
              </w:rPr>
              <w:br/>
              <w:t xml:space="preserve">Co więcej, można też wyciągnąć wniosek, ze podczas gdy Weigl próbował pomóc ludzkości poprzez wypracowanie metod hodowli wszy i szczepionki przeciwtyfusowej, celami stalinowskiego ZSRR (1939-1941 i po 1944) i hitlerowskich Niemiec (1941-1944) było mordowanie i okrutne wysiedlanie Polaków, podczas gdy naiwne i destrukcyjne posunięcia polityczne USA w latach 1943- 1950, są odpowiedzialne za dalszą ludzka nędzę i upiorne cierpienia w zdominowanych przez ZSRR, anektowanych lub okupowanych, a przed II wojną światową niepodległych krajach Europy Centralnej i Wschodniej. Jedynie dzięki śmierci podłego Stalina uniknięto groźby totalnej zagłady nuklearnej. </w:t>
            </w:r>
            <w:r w:rsidRPr="003F077F">
              <w:rPr>
                <w:rFonts w:ascii="Times New Roman" w:eastAsia="Times New Roman" w:hAnsi="Times New Roman" w:cs="Times New Roman"/>
                <w:sz w:val="20"/>
                <w:szCs w:val="20"/>
                <w:lang w:eastAsia="pl-PL"/>
              </w:rPr>
              <w:br/>
              <w:t xml:space="preserve">Większość tych faktów wydaje się popadać w niepamięć, zaś owad - wesz - nie gra dzisiaj praktycznie żadnej roli w naszym życiu. Starajmy się i pilnujmy, aby te szlachetne czyny, odwaga i naukowe odkrycia profesora Rudolfa Weigla i jego współpracowników nigdy </w:t>
            </w:r>
            <w:proofErr w:type="spellStart"/>
            <w:r w:rsidRPr="003F077F">
              <w:rPr>
                <w:rFonts w:ascii="Times New Roman" w:eastAsia="Times New Roman" w:hAnsi="Times New Roman" w:cs="Times New Roman"/>
                <w:sz w:val="20"/>
                <w:szCs w:val="20"/>
                <w:lang w:eastAsia="pl-PL"/>
              </w:rPr>
              <w:t>niezostały</w:t>
            </w:r>
            <w:proofErr w:type="spellEnd"/>
            <w:r w:rsidRPr="003F077F">
              <w:rPr>
                <w:rFonts w:ascii="Times New Roman" w:eastAsia="Times New Roman" w:hAnsi="Times New Roman" w:cs="Times New Roman"/>
                <w:sz w:val="20"/>
                <w:szCs w:val="20"/>
                <w:lang w:eastAsia="pl-PL"/>
              </w:rPr>
              <w:t xml:space="preserve"> zapomniane. </w:t>
            </w:r>
          </w:p>
          <w:p w:rsidR="003F077F" w:rsidRPr="003F077F" w:rsidRDefault="00F96AEE" w:rsidP="003F07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v:rect id="_x0000_i1031" style="width:0;height:1.5pt" o:hralign="center" o:hrstd="t" o:hr="t" fillcolor="#a0a0a0" stroked="f"/>
              </w:pic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PRZYPISY</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Tej tragedii można było uniknąć, gdyby nie zdradziecka dla nas i krótkowzroczna polityka USA pod koniec II wojny światowej. USA mógł łatwo ochronić mieszkańców Europy Centralnej i Wschodniej, w tym obywateli Lwowa i Polski, przed gwałtem zadanym im przez sowiecki imperializm. Mogłoby się to dokonać w rzeczywistości </w:t>
            </w:r>
            <w:r w:rsidRPr="003F077F">
              <w:rPr>
                <w:rFonts w:ascii="Times New Roman" w:eastAsia="Times New Roman" w:hAnsi="Times New Roman" w:cs="Times New Roman"/>
                <w:sz w:val="20"/>
                <w:szCs w:val="20"/>
                <w:lang w:eastAsia="pl-PL"/>
              </w:rPr>
              <w:lastRenderedPageBreak/>
              <w:t xml:space="preserve">bardzo prosto, bez narażania na niebezpieczeństwo utraty życia przez Amerykanów, odkąd w 1945 roku Stalin pojął potęgę USA i jego broni atomowej. Prawie każdy mądry, przekonany do sprawy i dobrze wykształcony polityk lub dyplomata amerykański mógłby łatwo „wyperswadować” Stalinowi i jego służalcom jakikolwiek zdradziecki i łupieżczy zamiar zmiany status quo w Europie Wschodniej, jednostronnych sowieckich aneksji lub innych zmian, szczególnie tych niby opartych na plebiscytach lub wyborach nadzorowanych (i fałszowanych) przez ZSRR. Poza tym despotyczna natura sowieckiego reżimu, z jego okrucieństwami, etnicznymi czystkami we wschodniej Polsce i masowym morderstwem w Katyniu podczas dwóch pierwszych lat II wojny światowej (kiedy ZSRR był w sojuszu z Hitlerem), były dobrze znane rządowi angielskiemu i amerykańskiemu dzięki informacjom dostarczonym przez służby wywiadowcze i Rząd Polski na Emigracji. Co więcej, Edward Pfeiffer, homoseksualny podwójny agent i jego brytyjski kochanek </w:t>
            </w:r>
            <w:proofErr w:type="spellStart"/>
            <w:r w:rsidRPr="003F077F">
              <w:rPr>
                <w:rFonts w:ascii="Times New Roman" w:eastAsia="Times New Roman" w:hAnsi="Times New Roman" w:cs="Times New Roman"/>
                <w:sz w:val="20"/>
                <w:szCs w:val="20"/>
                <w:lang w:eastAsia="pl-PL"/>
              </w:rPr>
              <w:t>Maclean</w:t>
            </w:r>
            <w:proofErr w:type="spellEnd"/>
            <w:r w:rsidRPr="003F077F">
              <w:rPr>
                <w:rFonts w:ascii="Times New Roman" w:eastAsia="Times New Roman" w:hAnsi="Times New Roman" w:cs="Times New Roman"/>
                <w:sz w:val="20"/>
                <w:szCs w:val="20"/>
                <w:lang w:eastAsia="pl-PL"/>
              </w:rPr>
              <w:t xml:space="preserve">, zdradziecko przekazali w 1940 roku Związkowi Radzieckiemu informację o francuskich planach wysłania 15 000 polskich oficerów z sowieckich więzień do Syrii, gdzie generał S. Kopański tworzył nową Polską Brygadę Karpacką. Ten zdradziecki raport wpłynął na decyzję Stalina, aby w 1940 roku wymordować w Katyniu </w:t>
            </w:r>
            <w:proofErr w:type="spellStart"/>
            <w:r w:rsidRPr="003F077F">
              <w:rPr>
                <w:rFonts w:ascii="Times New Roman" w:eastAsia="Times New Roman" w:hAnsi="Times New Roman" w:cs="Times New Roman"/>
                <w:sz w:val="20"/>
                <w:szCs w:val="20"/>
                <w:lang w:eastAsia="pl-PL"/>
              </w:rPr>
              <w:t>intelektualnę</w:t>
            </w:r>
            <w:proofErr w:type="spellEnd"/>
            <w:r w:rsidRPr="003F077F">
              <w:rPr>
                <w:rFonts w:ascii="Times New Roman" w:eastAsia="Times New Roman" w:hAnsi="Times New Roman" w:cs="Times New Roman"/>
                <w:sz w:val="20"/>
                <w:szCs w:val="20"/>
                <w:lang w:eastAsia="pl-PL"/>
              </w:rPr>
              <w:t xml:space="preserve"> elitę polskiej armii, podstępnie pojmaną w 1939 roku przez wojska sowieckie sprzymierzone z Hitlerem (Kopański, 1997). Jednak kiedy masowe groby oficerów w Katyniu zostały odkryte w 1943 roku i ujawnione </w:t>
            </w:r>
            <w:proofErr w:type="spellStart"/>
            <w:r w:rsidRPr="003F077F">
              <w:rPr>
                <w:rFonts w:ascii="Times New Roman" w:eastAsia="Times New Roman" w:hAnsi="Times New Roman" w:cs="Times New Roman"/>
                <w:sz w:val="20"/>
                <w:szCs w:val="20"/>
                <w:lang w:eastAsia="pl-PL"/>
              </w:rPr>
              <w:t>wstrząśnietemu</w:t>
            </w:r>
            <w:proofErr w:type="spellEnd"/>
            <w:r w:rsidRPr="003F077F">
              <w:rPr>
                <w:rFonts w:ascii="Times New Roman" w:eastAsia="Times New Roman" w:hAnsi="Times New Roman" w:cs="Times New Roman"/>
                <w:sz w:val="20"/>
                <w:szCs w:val="20"/>
                <w:lang w:eastAsia="pl-PL"/>
              </w:rPr>
              <w:t xml:space="preserve"> światu, prezydent Franklin Roosevelt fałszywie zapewniał, że jest to hitlerowskie kłamstwo i dzieło Hitlera. Może to zdradzieckie kłamstwo Roosevelta było usprawiedliwione w czasie wojny, ale amerykańska cicha aprobata i brak jakichkolwiek sprostowań bezpośrednio po II wojnie światowej w stosunku do stalinowskich czystek etnicznych, morderstw i innych upiornych okrucieństw wraz z brakiem decydujących kroków przeciw rozwoju broni atomowej przez Stalina, było polityką niewiarygodnie krótkowzroczną, jeżeli nie zdradliwą!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Zarówno Stalin ze swoją świtą, jak też uciskani Polacy i inni obywatele zdominowanych przez Sowietów części Europy nie byli w stanie zrozumieć amerykańskich błędnych pociągnięć po zakończeniu II wojny światowej. Powszechne odczucia wśród intelektualistów z Europy Centralnej i Wschodniej (podzielane także przez większość społeczeństw) potwierdzały tezę, że polityka amerykańska była albo prowadzona przez kompletnych bałwanów w dziedzinie polityki zagranicznej, ignorujących prawdziwe interesy amerykańskie, lub też była pod wpływem komunizujących amerykańskich zdrajców, których uosobieniem jest </w:t>
            </w:r>
            <w:proofErr w:type="spellStart"/>
            <w:r w:rsidRPr="003F077F">
              <w:rPr>
                <w:rFonts w:ascii="Times New Roman" w:eastAsia="Times New Roman" w:hAnsi="Times New Roman" w:cs="Times New Roman"/>
                <w:sz w:val="20"/>
                <w:szCs w:val="20"/>
                <w:lang w:eastAsia="pl-PL"/>
              </w:rPr>
              <w:t>Alger</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Hiss</w:t>
            </w:r>
            <w:proofErr w:type="spellEnd"/>
            <w:r w:rsidRPr="003F077F">
              <w:rPr>
                <w:rFonts w:ascii="Times New Roman" w:eastAsia="Times New Roman" w:hAnsi="Times New Roman" w:cs="Times New Roman"/>
                <w:sz w:val="20"/>
                <w:szCs w:val="20"/>
                <w:lang w:eastAsia="pl-PL"/>
              </w:rPr>
              <w:t xml:space="preserve"> – doradca prezydenta Roosevelta, skazany za zdradę. W wyniku takiej polityki amerykańskiej, świat po prostu zamienił jednego dyktatora, Hitlera, na równie okrutnego, lecz prawdopodobnie bardziej przebiegłego – Stalina.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Ta potworna amerykańska pomyłka, czy głupota, tak łatwa do uniknięcia w latach 1944/5 a nawet szereg dalszych lat, zanim ZSRR wyprodukowała swoją własną broń atomową, była precedensem dla przyszłych masowych czystek etnicznych i mogła zakończyć się, z inicjatywy Stalina, katastrofa nuklearną, gdyby Stalin przeżył 5-10 lat dłużej lub został zastąpiony przez podobnego fanatycznego dyktatora. Taka straszna ewentualność nie była w tym czasie wykluczona. Był to niezwykle szczęśliwy przypadek dla ludzkości, że Stalin, który stawał się coraz bardziej nawiedzony, czy umysłowo chory, zmarł w 1953 roku, zanim miał szansę </w:t>
            </w:r>
            <w:proofErr w:type="spellStart"/>
            <w:r w:rsidRPr="003F077F">
              <w:rPr>
                <w:rFonts w:ascii="Times New Roman" w:eastAsia="Times New Roman" w:hAnsi="Times New Roman" w:cs="Times New Roman"/>
                <w:sz w:val="20"/>
                <w:szCs w:val="20"/>
                <w:lang w:eastAsia="pl-PL"/>
              </w:rPr>
              <w:t>uzycia</w:t>
            </w:r>
            <w:proofErr w:type="spellEnd"/>
            <w:r w:rsidRPr="003F077F">
              <w:rPr>
                <w:rFonts w:ascii="Times New Roman" w:eastAsia="Times New Roman" w:hAnsi="Times New Roman" w:cs="Times New Roman"/>
                <w:sz w:val="20"/>
                <w:szCs w:val="20"/>
                <w:lang w:eastAsia="pl-PL"/>
              </w:rPr>
              <w:t xml:space="preserve"> swojej broni nuklearnej. Gdyby tacy dyktatorzy jak Stalin czy Hitler mieli dostęp do takiej broni, nie zawahaliby się jej użyć do realizacji swoich politycznych planów czy fantazji.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PODZIĘKOWANIA</w:t>
            </w:r>
            <w:r w:rsidRPr="003F077F">
              <w:rPr>
                <w:rFonts w:ascii="Times New Roman" w:eastAsia="Times New Roman" w:hAnsi="Times New Roman" w:cs="Times New Roman"/>
                <w:sz w:val="20"/>
                <w:szCs w:val="20"/>
                <w:lang w:eastAsia="pl-PL"/>
              </w:rPr>
              <w:t xml:space="preserv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Dr. Karl (Karol) </w:t>
            </w:r>
            <w:proofErr w:type="spellStart"/>
            <w:r w:rsidRPr="003F077F">
              <w:rPr>
                <w:rFonts w:ascii="Times New Roman" w:eastAsia="Times New Roman" w:hAnsi="Times New Roman" w:cs="Times New Roman"/>
                <w:b/>
                <w:bCs/>
                <w:sz w:val="20"/>
                <w:szCs w:val="20"/>
                <w:lang w:eastAsia="pl-PL"/>
              </w:rPr>
              <w:t>Maramorosch</w:t>
            </w:r>
            <w:proofErr w:type="spellEnd"/>
            <w:r w:rsidRPr="003F077F">
              <w:rPr>
                <w:rFonts w:ascii="Times New Roman" w:eastAsia="Times New Roman" w:hAnsi="Times New Roman" w:cs="Times New Roman"/>
                <w:sz w:val="20"/>
                <w:szCs w:val="20"/>
                <w:lang w:eastAsia="pl-PL"/>
              </w:rPr>
              <w:t xml:space="preserve">, wydawca tego tomu, pochodzący z </w:t>
            </w:r>
            <w:proofErr w:type="spellStart"/>
            <w:r w:rsidRPr="003F077F">
              <w:rPr>
                <w:rFonts w:ascii="Times New Roman" w:eastAsia="Times New Roman" w:hAnsi="Times New Roman" w:cs="Times New Roman"/>
                <w:sz w:val="20"/>
                <w:szCs w:val="20"/>
                <w:lang w:eastAsia="pl-PL"/>
              </w:rPr>
              <w:t>Kołomyji</w:t>
            </w:r>
            <w:proofErr w:type="spellEnd"/>
            <w:r w:rsidRPr="003F077F">
              <w:rPr>
                <w:rFonts w:ascii="Times New Roman" w:eastAsia="Times New Roman" w:hAnsi="Times New Roman" w:cs="Times New Roman"/>
                <w:sz w:val="20"/>
                <w:szCs w:val="20"/>
                <w:lang w:eastAsia="pl-PL"/>
              </w:rPr>
              <w:t xml:space="preserve"> należącej przed II wojną światową do Polski, namówił mnie i pomógł przygotować ten rozdział. Techniczną część karmienia wszy i produkcji szczepionki oparłem z początku na mojej niedoskonałej pamięci, następnie zaś stopniowo korygowałem w oparciu głównie o publikacje </w:t>
            </w:r>
            <w:r w:rsidRPr="003F077F">
              <w:rPr>
                <w:rFonts w:ascii="Times New Roman" w:eastAsia="Times New Roman" w:hAnsi="Times New Roman" w:cs="Times New Roman"/>
                <w:b/>
                <w:bCs/>
                <w:sz w:val="20"/>
                <w:szCs w:val="20"/>
                <w:lang w:eastAsia="pl-PL"/>
              </w:rPr>
              <w:t>Stefana Kryńskiego</w:t>
            </w:r>
            <w:r w:rsidRPr="003F077F">
              <w:rPr>
                <w:rFonts w:ascii="Times New Roman" w:eastAsia="Times New Roman" w:hAnsi="Times New Roman" w:cs="Times New Roman"/>
                <w:sz w:val="20"/>
                <w:szCs w:val="20"/>
                <w:lang w:eastAsia="pl-PL"/>
              </w:rPr>
              <w:t xml:space="preserve">, emerytowanego Profesora Akademii Medycznej w Gdańsku (Kryński, 1967a-c, 1997; Kryński i in. 1994 a także inni wymienieni poniżej), który także czytał późną wersję tego rękopisu, wszystko to dzięki ogromnej pomocy </w:t>
            </w:r>
            <w:r w:rsidRPr="003F077F">
              <w:rPr>
                <w:rFonts w:ascii="Times New Roman" w:eastAsia="Times New Roman" w:hAnsi="Times New Roman" w:cs="Times New Roman"/>
                <w:b/>
                <w:bCs/>
                <w:sz w:val="20"/>
                <w:szCs w:val="20"/>
                <w:lang w:eastAsia="pl-PL"/>
              </w:rPr>
              <w:lastRenderedPageBreak/>
              <w:t>Prof. Janusza Limona</w:t>
            </w:r>
            <w:r w:rsidRPr="003F077F">
              <w:rPr>
                <w:rFonts w:ascii="Times New Roman" w:eastAsia="Times New Roman" w:hAnsi="Times New Roman" w:cs="Times New Roman"/>
                <w:sz w:val="20"/>
                <w:szCs w:val="20"/>
                <w:lang w:eastAsia="pl-PL"/>
              </w:rPr>
              <w:t xml:space="preserve">, Profesora Wydziału Biologii i Genetyki AMG. Moją pamięć bardzo odświeżył i rękopis skorygował mój brat, </w:t>
            </w:r>
            <w:r w:rsidRPr="003F077F">
              <w:rPr>
                <w:rFonts w:ascii="Times New Roman" w:eastAsia="Times New Roman" w:hAnsi="Times New Roman" w:cs="Times New Roman"/>
                <w:b/>
                <w:bCs/>
                <w:sz w:val="20"/>
                <w:szCs w:val="20"/>
                <w:lang w:eastAsia="pl-PL"/>
              </w:rPr>
              <w:t xml:space="preserve">Stanisław </w:t>
            </w:r>
            <w:proofErr w:type="spellStart"/>
            <w:r w:rsidRPr="003F077F">
              <w:rPr>
                <w:rFonts w:ascii="Times New Roman" w:eastAsia="Times New Roman" w:hAnsi="Times New Roman" w:cs="Times New Roman"/>
                <w:b/>
                <w:bCs/>
                <w:sz w:val="20"/>
                <w:szCs w:val="20"/>
                <w:lang w:eastAsia="pl-PL"/>
              </w:rPr>
              <w:t>Szybalski</w:t>
            </w:r>
            <w:proofErr w:type="spellEnd"/>
            <w:r w:rsidRPr="003F077F">
              <w:rPr>
                <w:rFonts w:ascii="Times New Roman" w:eastAsia="Times New Roman" w:hAnsi="Times New Roman" w:cs="Times New Roman"/>
                <w:sz w:val="20"/>
                <w:szCs w:val="20"/>
                <w:lang w:eastAsia="pl-PL"/>
              </w:rPr>
              <w:t xml:space="preserve">, jak zaznaczyłem w tekście.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Dr Malina Kuczyńska</w:t>
            </w:r>
            <w:r w:rsidRPr="003F077F">
              <w:rPr>
                <w:rFonts w:ascii="Times New Roman" w:eastAsia="Times New Roman" w:hAnsi="Times New Roman" w:cs="Times New Roman"/>
                <w:sz w:val="20"/>
                <w:szCs w:val="20"/>
                <w:lang w:eastAsia="pl-PL"/>
              </w:rPr>
              <w:t xml:space="preserve">, emerytowana Profesor Politechniki Śląskiej w Gliwicach, była nadzwyczaj pomocna przy odnalezieniu osób związanych z Instytutem Weigla, w tym </w:t>
            </w:r>
            <w:r w:rsidRPr="003F077F">
              <w:rPr>
                <w:rFonts w:ascii="Times New Roman" w:eastAsia="Times New Roman" w:hAnsi="Times New Roman" w:cs="Times New Roman"/>
                <w:b/>
                <w:bCs/>
                <w:sz w:val="20"/>
                <w:szCs w:val="20"/>
                <w:lang w:eastAsia="pl-PL"/>
              </w:rPr>
              <w:t>dr Jakuba Cieszyńskiego i jego ojca, dr Tomasza Cieszyńskiego</w:t>
            </w:r>
            <w:r w:rsidRPr="003F077F">
              <w:rPr>
                <w:rFonts w:ascii="Times New Roman" w:eastAsia="Times New Roman" w:hAnsi="Times New Roman" w:cs="Times New Roman"/>
                <w:sz w:val="20"/>
                <w:szCs w:val="20"/>
                <w:lang w:eastAsia="pl-PL"/>
              </w:rPr>
              <w:t xml:space="preserve">, emerytowanego Profesora Akademii Medycznej we Wrocławiu, który spędził wiele godzin nad korektą późnych wersji tego rękopisu i dodał niektóre wstrząsające szczegóły (patrz także Cieszyński, 1994). Dalej, wspomagał mnie </w:t>
            </w:r>
            <w:r w:rsidRPr="003F077F">
              <w:rPr>
                <w:rFonts w:ascii="Times New Roman" w:eastAsia="Times New Roman" w:hAnsi="Times New Roman" w:cs="Times New Roman"/>
                <w:b/>
                <w:bCs/>
                <w:sz w:val="20"/>
                <w:szCs w:val="20"/>
                <w:lang w:eastAsia="pl-PL"/>
              </w:rPr>
              <w:t>prof. Jerzy Chmielowski</w:t>
            </w:r>
            <w:r w:rsidRPr="003F077F">
              <w:rPr>
                <w:rFonts w:ascii="Times New Roman" w:eastAsia="Times New Roman" w:hAnsi="Times New Roman" w:cs="Times New Roman"/>
                <w:sz w:val="20"/>
                <w:szCs w:val="20"/>
                <w:lang w:eastAsia="pl-PL"/>
              </w:rPr>
              <w:t xml:space="preserve">, kierownik Wydziału Biochemii na Politechnice Śląskiej w Gliwicach, który podejmuje, niestety dotychczas nieskuteczne próby umieszczenia tablicy pamiątkowej na gmachu byłego Instytutu Weigla zlokalizowanego na rogu ulic Mikołaja i Długosza we Lwowie (obecnie </w:t>
            </w:r>
            <w:proofErr w:type="spellStart"/>
            <w:r w:rsidRPr="003F077F">
              <w:rPr>
                <w:rFonts w:ascii="Times New Roman" w:eastAsia="Times New Roman" w:hAnsi="Times New Roman" w:cs="Times New Roman"/>
                <w:sz w:val="20"/>
                <w:szCs w:val="20"/>
                <w:lang w:eastAsia="pl-PL"/>
              </w:rPr>
              <w:t>Lviv</w:t>
            </w:r>
            <w:proofErr w:type="spellEnd"/>
            <w:r w:rsidRPr="003F077F">
              <w:rPr>
                <w:rFonts w:ascii="Times New Roman" w:eastAsia="Times New Roman" w:hAnsi="Times New Roman" w:cs="Times New Roman"/>
                <w:sz w:val="20"/>
                <w:szCs w:val="20"/>
                <w:lang w:eastAsia="pl-PL"/>
              </w:rPr>
              <w:t xml:space="preserve">, Ukraina), a także </w:t>
            </w:r>
            <w:r w:rsidRPr="003F077F">
              <w:rPr>
                <w:rFonts w:ascii="Times New Roman" w:eastAsia="Times New Roman" w:hAnsi="Times New Roman" w:cs="Times New Roman"/>
                <w:b/>
                <w:bCs/>
                <w:sz w:val="20"/>
                <w:szCs w:val="20"/>
                <w:lang w:eastAsia="pl-PL"/>
              </w:rPr>
              <w:t>dr Liliana Nitecka</w:t>
            </w:r>
            <w:r w:rsidRPr="003F077F">
              <w:rPr>
                <w:rFonts w:ascii="Times New Roman" w:eastAsia="Times New Roman" w:hAnsi="Times New Roman" w:cs="Times New Roman"/>
                <w:sz w:val="20"/>
                <w:szCs w:val="20"/>
                <w:lang w:eastAsia="pl-PL"/>
              </w:rPr>
              <w:t xml:space="preserve"> z </w:t>
            </w:r>
            <w:proofErr w:type="spellStart"/>
            <w:r w:rsidRPr="003F077F">
              <w:rPr>
                <w:rFonts w:ascii="Times New Roman" w:eastAsia="Times New Roman" w:hAnsi="Times New Roman" w:cs="Times New Roman"/>
                <w:sz w:val="20"/>
                <w:szCs w:val="20"/>
                <w:lang w:eastAsia="pl-PL"/>
              </w:rPr>
              <w:t>Midwestern</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Uniwersity</w:t>
            </w:r>
            <w:proofErr w:type="spellEnd"/>
            <w:r w:rsidRPr="003F077F">
              <w:rPr>
                <w:rFonts w:ascii="Times New Roman" w:eastAsia="Times New Roman" w:hAnsi="Times New Roman" w:cs="Times New Roman"/>
                <w:sz w:val="20"/>
                <w:szCs w:val="20"/>
                <w:lang w:eastAsia="pl-PL"/>
              </w:rPr>
              <w:t xml:space="preserve"> w Chicago i </w:t>
            </w:r>
            <w:r w:rsidRPr="003F077F">
              <w:rPr>
                <w:rFonts w:ascii="Times New Roman" w:eastAsia="Times New Roman" w:hAnsi="Times New Roman" w:cs="Times New Roman"/>
                <w:b/>
                <w:bCs/>
                <w:sz w:val="20"/>
                <w:szCs w:val="20"/>
                <w:lang w:eastAsia="pl-PL"/>
              </w:rPr>
              <w:t xml:space="preserve">dr Romana </w:t>
            </w:r>
            <w:proofErr w:type="spellStart"/>
            <w:r w:rsidRPr="003F077F">
              <w:rPr>
                <w:rFonts w:ascii="Times New Roman" w:eastAsia="Times New Roman" w:hAnsi="Times New Roman" w:cs="Times New Roman"/>
                <w:b/>
                <w:bCs/>
                <w:sz w:val="20"/>
                <w:szCs w:val="20"/>
                <w:lang w:eastAsia="pl-PL"/>
              </w:rPr>
              <w:t>Tuma</w:t>
            </w:r>
            <w:proofErr w:type="spellEnd"/>
            <w:r w:rsidRPr="003F077F">
              <w:rPr>
                <w:rFonts w:ascii="Times New Roman" w:eastAsia="Times New Roman" w:hAnsi="Times New Roman" w:cs="Times New Roman"/>
                <w:b/>
                <w:bCs/>
                <w:sz w:val="20"/>
                <w:szCs w:val="20"/>
                <w:lang w:eastAsia="pl-PL"/>
              </w:rPr>
              <w:t xml:space="preserve"> (moja kuzynka, z domu Bogdańska)</w:t>
            </w:r>
            <w:r w:rsidRPr="003F077F">
              <w:rPr>
                <w:rFonts w:ascii="Times New Roman" w:eastAsia="Times New Roman" w:hAnsi="Times New Roman" w:cs="Times New Roman"/>
                <w:sz w:val="20"/>
                <w:szCs w:val="20"/>
                <w:lang w:eastAsia="pl-PL"/>
              </w:rPr>
              <w:t xml:space="preserve">, jedna z „karmicielek” w Instytucie Weigla, obecnie emerytowana okulistka z Florydy.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imes New Roman" w:eastAsia="Times New Roman" w:hAnsi="Times New Roman" w:cs="Times New Roman"/>
                <w:b/>
                <w:bCs/>
                <w:sz w:val="20"/>
                <w:szCs w:val="20"/>
                <w:lang w:eastAsia="pl-PL"/>
              </w:rPr>
              <w:t xml:space="preserve">CYTOWANA LITERATURA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eastAsia="pl-PL"/>
              </w:rPr>
              <w:br/>
              <w:t xml:space="preserve">* Albert, Z. (Wrzesiński W., Ed.) (1989a). </w:t>
            </w:r>
            <w:proofErr w:type="spellStart"/>
            <w:r w:rsidRPr="003F077F">
              <w:rPr>
                <w:rFonts w:ascii="Times New Roman" w:eastAsia="Times New Roman" w:hAnsi="Times New Roman" w:cs="Times New Roman"/>
                <w:sz w:val="20"/>
                <w:szCs w:val="20"/>
                <w:lang w:eastAsia="pl-PL"/>
              </w:rPr>
              <w:t>Kaźn</w:t>
            </w:r>
            <w:proofErr w:type="spellEnd"/>
            <w:r w:rsidRPr="003F077F">
              <w:rPr>
                <w:rFonts w:ascii="Times New Roman" w:eastAsia="Times New Roman" w:hAnsi="Times New Roman" w:cs="Times New Roman"/>
                <w:sz w:val="20"/>
                <w:szCs w:val="20"/>
                <w:lang w:eastAsia="pl-PL"/>
              </w:rPr>
              <w:t xml:space="preserve"> Profesorów Lwowskich, Lipiec 1941 Wrocław University </w:t>
            </w:r>
            <w:proofErr w:type="spellStart"/>
            <w:r w:rsidRPr="003F077F">
              <w:rPr>
                <w:rFonts w:ascii="Times New Roman" w:eastAsia="Times New Roman" w:hAnsi="Times New Roman" w:cs="Times New Roman"/>
                <w:sz w:val="20"/>
                <w:szCs w:val="20"/>
                <w:lang w:eastAsia="pl-PL"/>
              </w:rPr>
              <w:t>Publ</w:t>
            </w:r>
            <w:proofErr w:type="spellEnd"/>
            <w:r w:rsidRPr="003F077F">
              <w:rPr>
                <w:rFonts w:ascii="Times New Roman" w:eastAsia="Times New Roman" w:hAnsi="Times New Roman" w:cs="Times New Roman"/>
                <w:sz w:val="20"/>
                <w:szCs w:val="20"/>
                <w:lang w:eastAsia="pl-PL"/>
              </w:rPr>
              <w:t xml:space="preserve">., Wrocław 1989, (str.383).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val="en-US" w:eastAsia="pl-PL"/>
              </w:rPr>
              <w:t xml:space="preserve">* </w:t>
            </w:r>
            <w:hyperlink r:id="rId29" w:history="1">
              <w:r w:rsidRPr="003F077F">
                <w:rPr>
                  <w:rFonts w:ascii="Times New Roman" w:eastAsia="Times New Roman" w:hAnsi="Times New Roman" w:cs="Times New Roman"/>
                  <w:color w:val="0000FF"/>
                  <w:sz w:val="20"/>
                  <w:szCs w:val="20"/>
                  <w:u w:val="single"/>
                  <w:lang w:val="en-US" w:eastAsia="pl-PL"/>
                </w:rPr>
                <w:t>Albert, Z. (1989b). The extermination of Lwów professors in July 1941</w:t>
              </w:r>
            </w:hyperlink>
            <w:r w:rsidRPr="003F077F">
              <w:rPr>
                <w:rFonts w:ascii="Times New Roman" w:eastAsia="Times New Roman" w:hAnsi="Times New Roman" w:cs="Times New Roman"/>
                <w:sz w:val="20"/>
                <w:szCs w:val="20"/>
                <w:lang w:val="en-US" w:eastAsia="pl-PL"/>
              </w:rPr>
              <w:t xml:space="preserve">. </w:t>
            </w:r>
            <w:r w:rsidRPr="003F077F">
              <w:rPr>
                <w:rFonts w:ascii="Times New Roman" w:eastAsia="Times New Roman" w:hAnsi="Times New Roman" w:cs="Times New Roman"/>
                <w:sz w:val="20"/>
                <w:szCs w:val="20"/>
                <w:lang w:eastAsia="pl-PL"/>
              </w:rPr>
              <w:t>W: Albert, Z. (</w:t>
            </w:r>
            <w:proofErr w:type="spellStart"/>
            <w:r w:rsidRPr="003F077F">
              <w:rPr>
                <w:rFonts w:ascii="Times New Roman" w:eastAsia="Times New Roman" w:hAnsi="Times New Roman" w:cs="Times New Roman"/>
                <w:sz w:val="20"/>
                <w:szCs w:val="20"/>
                <w:lang w:eastAsia="pl-PL"/>
              </w:rPr>
              <w:t>Wrzesinski</w:t>
            </w:r>
            <w:proofErr w:type="spellEnd"/>
            <w:r w:rsidRPr="003F077F">
              <w:rPr>
                <w:rFonts w:ascii="Times New Roman" w:eastAsia="Times New Roman" w:hAnsi="Times New Roman" w:cs="Times New Roman"/>
                <w:sz w:val="20"/>
                <w:szCs w:val="20"/>
                <w:lang w:eastAsia="pl-PL"/>
              </w:rPr>
              <w:t xml:space="preserve"> W., Ed.) </w:t>
            </w:r>
            <w:proofErr w:type="spellStart"/>
            <w:r w:rsidRPr="003F077F">
              <w:rPr>
                <w:rFonts w:ascii="Times New Roman" w:eastAsia="Times New Roman" w:hAnsi="Times New Roman" w:cs="Times New Roman"/>
                <w:sz w:val="20"/>
                <w:szCs w:val="20"/>
                <w:lang w:eastAsia="pl-PL"/>
              </w:rPr>
              <w:t>Kaźn</w:t>
            </w:r>
            <w:proofErr w:type="spellEnd"/>
            <w:r w:rsidRPr="003F077F">
              <w:rPr>
                <w:rFonts w:ascii="Times New Roman" w:eastAsia="Times New Roman" w:hAnsi="Times New Roman" w:cs="Times New Roman"/>
                <w:sz w:val="20"/>
                <w:szCs w:val="20"/>
                <w:lang w:eastAsia="pl-PL"/>
              </w:rPr>
              <w:t xml:space="preserve"> Profesorów Lwowskich, Lipiec 1941, </w:t>
            </w:r>
            <w:proofErr w:type="spellStart"/>
            <w:r w:rsidRPr="003F077F">
              <w:rPr>
                <w:rFonts w:ascii="Times New Roman" w:eastAsia="Times New Roman" w:hAnsi="Times New Roman" w:cs="Times New Roman"/>
                <w:sz w:val="20"/>
                <w:szCs w:val="20"/>
                <w:lang w:eastAsia="pl-PL"/>
              </w:rPr>
              <w:t>Wroclaw</w:t>
            </w:r>
            <w:proofErr w:type="spellEnd"/>
            <w:r w:rsidRPr="003F077F">
              <w:rPr>
                <w:rFonts w:ascii="Times New Roman" w:eastAsia="Times New Roman" w:hAnsi="Times New Roman" w:cs="Times New Roman"/>
                <w:sz w:val="20"/>
                <w:szCs w:val="20"/>
                <w:lang w:eastAsia="pl-PL"/>
              </w:rPr>
              <w:t xml:space="preserve"> University </w:t>
            </w:r>
            <w:proofErr w:type="spellStart"/>
            <w:r w:rsidRPr="003F077F">
              <w:rPr>
                <w:rFonts w:ascii="Times New Roman" w:eastAsia="Times New Roman" w:hAnsi="Times New Roman" w:cs="Times New Roman"/>
                <w:sz w:val="20"/>
                <w:szCs w:val="20"/>
                <w:lang w:eastAsia="pl-PL"/>
              </w:rPr>
              <w:t>Publ</w:t>
            </w:r>
            <w:proofErr w:type="spellEnd"/>
            <w:r w:rsidRPr="003F077F">
              <w:rPr>
                <w:rFonts w:ascii="Times New Roman" w:eastAsia="Times New Roman" w:hAnsi="Times New Roman" w:cs="Times New Roman"/>
                <w:sz w:val="20"/>
                <w:szCs w:val="20"/>
                <w:lang w:eastAsia="pl-PL"/>
              </w:rPr>
              <w:t xml:space="preserve">., Wrocław 1989, pp. 69 - 99 (w językach: angielskim, niemieckim i rosyjskim). </w:t>
            </w:r>
            <w:r w:rsidRPr="003F077F">
              <w:rPr>
                <w:rFonts w:ascii="Times New Roman" w:eastAsia="Times New Roman" w:hAnsi="Times New Roman" w:cs="Times New Roman"/>
                <w:sz w:val="20"/>
                <w:szCs w:val="20"/>
                <w:lang w:eastAsia="pl-PL"/>
              </w:rPr>
              <w:br/>
            </w:r>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Anigstein</w:t>
            </w:r>
            <w:proofErr w:type="spellEnd"/>
            <w:r w:rsidRPr="003F077F">
              <w:rPr>
                <w:rFonts w:ascii="Times New Roman" w:eastAsia="Times New Roman" w:hAnsi="Times New Roman" w:cs="Times New Roman"/>
                <w:sz w:val="20"/>
                <w:szCs w:val="20"/>
                <w:lang w:val="en-US" w:eastAsia="pl-PL"/>
              </w:rPr>
              <w:t xml:space="preserve">, L. (Ed.). (1947). A symposium of Polish medical contributions in World War II. Texas Rep. Biol. Med. 5: 155-187.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Becla</w:t>
            </w:r>
            <w:proofErr w:type="spellEnd"/>
            <w:r w:rsidRPr="003F077F">
              <w:rPr>
                <w:rFonts w:ascii="Times New Roman" w:eastAsia="Times New Roman" w:hAnsi="Times New Roman" w:cs="Times New Roman"/>
                <w:sz w:val="20"/>
                <w:szCs w:val="20"/>
                <w:lang w:val="en-US" w:eastAsia="pl-PL"/>
              </w:rPr>
              <w:t xml:space="preserve">, E. (1974). Effect of </w:t>
            </w:r>
            <w:proofErr w:type="spellStart"/>
            <w:r w:rsidRPr="003F077F">
              <w:rPr>
                <w:rFonts w:ascii="Times New Roman" w:eastAsia="Times New Roman" w:hAnsi="Times New Roman" w:cs="Times New Roman"/>
                <w:sz w:val="20"/>
                <w:szCs w:val="20"/>
                <w:lang w:val="en-US" w:eastAsia="pl-PL"/>
              </w:rPr>
              <w:t>oxytetracycline</w:t>
            </w:r>
            <w:proofErr w:type="spellEnd"/>
            <w:r w:rsidRPr="003F077F">
              <w:rPr>
                <w:rFonts w:ascii="Times New Roman" w:eastAsia="Times New Roman" w:hAnsi="Times New Roman" w:cs="Times New Roman"/>
                <w:sz w:val="20"/>
                <w:szCs w:val="20"/>
                <w:lang w:val="en-US" w:eastAsia="pl-PL"/>
              </w:rPr>
              <w:t xml:space="preserve"> on the growth curve of </w:t>
            </w:r>
            <w:r w:rsidRPr="003F077F">
              <w:rPr>
                <w:rFonts w:ascii="Times New Roman" w:eastAsia="Times New Roman" w:hAnsi="Times New Roman" w:cs="Times New Roman"/>
                <w:i/>
                <w:iCs/>
                <w:sz w:val="20"/>
                <w:szCs w:val="20"/>
                <w:lang w:val="en-US" w:eastAsia="pl-PL"/>
              </w:rPr>
              <w:t xml:space="preserve">Rickettsia </w:t>
            </w:r>
            <w:proofErr w:type="spellStart"/>
            <w:r w:rsidRPr="003F077F">
              <w:rPr>
                <w:rFonts w:ascii="Times New Roman" w:eastAsia="Times New Roman" w:hAnsi="Times New Roman" w:cs="Times New Roman"/>
                <w:i/>
                <w:iCs/>
                <w:sz w:val="20"/>
                <w:szCs w:val="20"/>
                <w:lang w:val="en-US" w:eastAsia="pl-PL"/>
              </w:rPr>
              <w:t>prowazeki</w:t>
            </w:r>
            <w:proofErr w:type="spellEnd"/>
            <w:r w:rsidRPr="003F077F">
              <w:rPr>
                <w:rFonts w:ascii="Times New Roman" w:eastAsia="Times New Roman" w:hAnsi="Times New Roman" w:cs="Times New Roman"/>
                <w:sz w:val="20"/>
                <w:szCs w:val="20"/>
                <w:lang w:val="en-US" w:eastAsia="pl-PL"/>
              </w:rPr>
              <w:t xml:space="preserve"> in the organism of the body louse (</w:t>
            </w:r>
            <w:proofErr w:type="spellStart"/>
            <w:r w:rsidRPr="003F077F">
              <w:rPr>
                <w:rFonts w:ascii="Times New Roman" w:eastAsia="Times New Roman" w:hAnsi="Times New Roman" w:cs="Times New Roman"/>
                <w:sz w:val="20"/>
                <w:szCs w:val="20"/>
                <w:lang w:val="en-US" w:eastAsia="pl-PL"/>
              </w:rPr>
              <w:t>Pediculus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humanus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corporis</w:t>
            </w:r>
            <w:proofErr w:type="spellEnd"/>
            <w:r w:rsidRPr="003F077F">
              <w:rPr>
                <w:rFonts w:ascii="Times New Roman" w:eastAsia="Times New Roman" w:hAnsi="Times New Roman" w:cs="Times New Roman"/>
                <w:sz w:val="20"/>
                <w:szCs w:val="20"/>
                <w:lang w:val="en-US" w:eastAsia="pl-PL"/>
              </w:rPr>
              <w:t xml:space="preserve"> L.) and </w:t>
            </w:r>
            <w:proofErr w:type="spellStart"/>
            <w:r w:rsidRPr="003F077F">
              <w:rPr>
                <w:rFonts w:ascii="Times New Roman" w:eastAsia="Times New Roman" w:hAnsi="Times New Roman" w:cs="Times New Roman"/>
                <w:sz w:val="20"/>
                <w:szCs w:val="20"/>
                <w:lang w:val="en-US" w:eastAsia="pl-PL"/>
              </w:rPr>
              <w:t>Ornithodoros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moubata</w:t>
            </w:r>
            <w:proofErr w:type="spellEnd"/>
            <w:r w:rsidRPr="003F077F">
              <w:rPr>
                <w:rFonts w:ascii="Times New Roman" w:eastAsia="Times New Roman" w:hAnsi="Times New Roman" w:cs="Times New Roman"/>
                <w:sz w:val="20"/>
                <w:szCs w:val="20"/>
                <w:lang w:val="en-US" w:eastAsia="pl-PL"/>
              </w:rPr>
              <w:t xml:space="preserve"> tick (Murray). Chemotherapy 20: 342-349.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Becla</w:t>
            </w:r>
            <w:proofErr w:type="spellEnd"/>
            <w:r w:rsidRPr="003F077F">
              <w:rPr>
                <w:rFonts w:ascii="Times New Roman" w:eastAsia="Times New Roman" w:hAnsi="Times New Roman" w:cs="Times New Roman"/>
                <w:sz w:val="20"/>
                <w:szCs w:val="20"/>
                <w:lang w:val="en-US" w:eastAsia="pl-PL"/>
              </w:rPr>
              <w:t xml:space="preserve">, E. and </w:t>
            </w:r>
            <w:proofErr w:type="spellStart"/>
            <w:r w:rsidRPr="003F077F">
              <w:rPr>
                <w:rFonts w:ascii="Times New Roman" w:eastAsia="Times New Roman" w:hAnsi="Times New Roman" w:cs="Times New Roman"/>
                <w:sz w:val="20"/>
                <w:szCs w:val="20"/>
                <w:lang w:val="en-US" w:eastAsia="pl-PL"/>
              </w:rPr>
              <w:t>Krynski</w:t>
            </w:r>
            <w:proofErr w:type="spellEnd"/>
            <w:r w:rsidRPr="003F077F">
              <w:rPr>
                <w:rFonts w:ascii="Times New Roman" w:eastAsia="Times New Roman" w:hAnsi="Times New Roman" w:cs="Times New Roman"/>
                <w:sz w:val="20"/>
                <w:szCs w:val="20"/>
                <w:lang w:val="en-US" w:eastAsia="pl-PL"/>
              </w:rPr>
              <w:t xml:space="preserve">, S. (1972). The effect of some antibiotics on Rickettsia </w:t>
            </w:r>
            <w:proofErr w:type="spellStart"/>
            <w:r w:rsidRPr="003F077F">
              <w:rPr>
                <w:rFonts w:ascii="Times New Roman" w:eastAsia="Times New Roman" w:hAnsi="Times New Roman" w:cs="Times New Roman"/>
                <w:sz w:val="20"/>
                <w:szCs w:val="20"/>
                <w:lang w:val="en-US" w:eastAsia="pl-PL"/>
              </w:rPr>
              <w:t>prowazeki</w:t>
            </w:r>
            <w:proofErr w:type="spellEnd"/>
            <w:r w:rsidRPr="003F077F">
              <w:rPr>
                <w:rFonts w:ascii="Times New Roman" w:eastAsia="Times New Roman" w:hAnsi="Times New Roman" w:cs="Times New Roman"/>
                <w:sz w:val="20"/>
                <w:szCs w:val="20"/>
                <w:lang w:val="en-US" w:eastAsia="pl-PL"/>
              </w:rPr>
              <w:t xml:space="preserve"> and Yersinia pseudotuberculosis in body louse </w:t>
            </w:r>
            <w:proofErr w:type="spellStart"/>
            <w:r w:rsidRPr="003F077F">
              <w:rPr>
                <w:rFonts w:ascii="Times New Roman" w:eastAsia="Times New Roman" w:hAnsi="Times New Roman" w:cs="Times New Roman"/>
                <w:sz w:val="20"/>
                <w:szCs w:val="20"/>
                <w:lang w:val="en-US" w:eastAsia="pl-PL"/>
              </w:rPr>
              <w:t>Pediculus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humanus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humanus</w:t>
            </w:r>
            <w:proofErr w:type="spellEnd"/>
            <w:r w:rsidRPr="003F077F">
              <w:rPr>
                <w:rFonts w:ascii="Times New Roman" w:eastAsia="Times New Roman" w:hAnsi="Times New Roman" w:cs="Times New Roman"/>
                <w:sz w:val="20"/>
                <w:szCs w:val="20"/>
                <w:lang w:val="en-US" w:eastAsia="pl-PL"/>
              </w:rPr>
              <w:t xml:space="preserve"> L. </w:t>
            </w:r>
            <w:proofErr w:type="spellStart"/>
            <w:r w:rsidRPr="003F077F">
              <w:rPr>
                <w:rFonts w:ascii="Times New Roman" w:eastAsia="Times New Roman" w:hAnsi="Times New Roman" w:cs="Times New Roman"/>
                <w:sz w:val="20"/>
                <w:szCs w:val="20"/>
                <w:lang w:val="en-US" w:eastAsia="pl-PL"/>
              </w:rPr>
              <w:t>Wiad</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Parazytol</w:t>
            </w:r>
            <w:proofErr w:type="spellEnd"/>
            <w:r w:rsidRPr="003F077F">
              <w:rPr>
                <w:rFonts w:ascii="Times New Roman" w:eastAsia="Times New Roman" w:hAnsi="Times New Roman" w:cs="Times New Roman"/>
                <w:sz w:val="20"/>
                <w:szCs w:val="20"/>
                <w:lang w:val="en-US" w:eastAsia="pl-PL"/>
              </w:rPr>
              <w:t xml:space="preserve">. 8: 599-603.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Chodźko</w:t>
            </w:r>
            <w:proofErr w:type="spellEnd"/>
            <w:r w:rsidRPr="003F077F">
              <w:rPr>
                <w:rFonts w:ascii="Times New Roman" w:eastAsia="Times New Roman" w:hAnsi="Times New Roman" w:cs="Times New Roman"/>
                <w:sz w:val="20"/>
                <w:szCs w:val="20"/>
                <w:lang w:val="en-US" w:eastAsia="pl-PL"/>
              </w:rPr>
              <w:t xml:space="preserve">, W. (1933). </w:t>
            </w:r>
            <w:proofErr w:type="spellStart"/>
            <w:r w:rsidRPr="003F077F">
              <w:rPr>
                <w:rFonts w:ascii="Times New Roman" w:eastAsia="Times New Roman" w:hAnsi="Times New Roman" w:cs="Times New Roman"/>
                <w:sz w:val="20"/>
                <w:szCs w:val="20"/>
                <w:lang w:val="en-US" w:eastAsia="pl-PL"/>
              </w:rPr>
              <w:t>Expérience</w:t>
            </w:r>
            <w:proofErr w:type="spellEnd"/>
            <w:r w:rsidRPr="003F077F">
              <w:rPr>
                <w:rFonts w:ascii="Times New Roman" w:eastAsia="Times New Roman" w:hAnsi="Times New Roman" w:cs="Times New Roman"/>
                <w:sz w:val="20"/>
                <w:szCs w:val="20"/>
                <w:lang w:val="en-US" w:eastAsia="pl-PL"/>
              </w:rPr>
              <w:t xml:space="preserve"> polonaise de la vaccination </w:t>
            </w:r>
            <w:proofErr w:type="spellStart"/>
            <w:r w:rsidRPr="003F077F">
              <w:rPr>
                <w:rFonts w:ascii="Times New Roman" w:eastAsia="Times New Roman" w:hAnsi="Times New Roman" w:cs="Times New Roman"/>
                <w:sz w:val="20"/>
                <w:szCs w:val="20"/>
                <w:lang w:val="en-US" w:eastAsia="pl-PL"/>
              </w:rPr>
              <w:t>préventive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contre</w:t>
            </w:r>
            <w:proofErr w:type="spellEnd"/>
            <w:r w:rsidRPr="003F077F">
              <w:rPr>
                <w:rFonts w:ascii="Times New Roman" w:eastAsia="Times New Roman" w:hAnsi="Times New Roman" w:cs="Times New Roman"/>
                <w:sz w:val="20"/>
                <w:szCs w:val="20"/>
                <w:lang w:val="en-US" w:eastAsia="pl-PL"/>
              </w:rPr>
              <w:t xml:space="preserve"> le typhus </w:t>
            </w:r>
            <w:proofErr w:type="spellStart"/>
            <w:r w:rsidRPr="003F077F">
              <w:rPr>
                <w:rFonts w:ascii="Times New Roman" w:eastAsia="Times New Roman" w:hAnsi="Times New Roman" w:cs="Times New Roman"/>
                <w:sz w:val="20"/>
                <w:szCs w:val="20"/>
                <w:lang w:val="en-US" w:eastAsia="pl-PL"/>
              </w:rPr>
              <w:t>exenthématique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d'apres</w:t>
            </w:r>
            <w:proofErr w:type="spellEnd"/>
            <w:r w:rsidRPr="003F077F">
              <w:rPr>
                <w:rFonts w:ascii="Times New Roman" w:eastAsia="Times New Roman" w:hAnsi="Times New Roman" w:cs="Times New Roman"/>
                <w:sz w:val="20"/>
                <w:szCs w:val="20"/>
                <w:lang w:val="en-US" w:eastAsia="pl-PL"/>
              </w:rPr>
              <w:t xml:space="preserve"> la </w:t>
            </w:r>
            <w:proofErr w:type="spellStart"/>
            <w:r w:rsidRPr="003F077F">
              <w:rPr>
                <w:rFonts w:ascii="Times New Roman" w:eastAsia="Times New Roman" w:hAnsi="Times New Roman" w:cs="Times New Roman"/>
                <w:sz w:val="20"/>
                <w:szCs w:val="20"/>
                <w:lang w:val="en-US" w:eastAsia="pl-PL"/>
              </w:rPr>
              <w:t>methode</w:t>
            </w:r>
            <w:proofErr w:type="spellEnd"/>
            <w:r w:rsidRPr="003F077F">
              <w:rPr>
                <w:rFonts w:ascii="Times New Roman" w:eastAsia="Times New Roman" w:hAnsi="Times New Roman" w:cs="Times New Roman"/>
                <w:sz w:val="20"/>
                <w:szCs w:val="20"/>
                <w:lang w:val="en-US" w:eastAsia="pl-PL"/>
              </w:rPr>
              <w:t xml:space="preserve"> de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w:t>
            </w:r>
            <w:r w:rsidRPr="003F077F">
              <w:rPr>
                <w:rFonts w:ascii="Times New Roman" w:eastAsia="Times New Roman" w:hAnsi="Times New Roman" w:cs="Times New Roman"/>
                <w:sz w:val="20"/>
                <w:szCs w:val="20"/>
                <w:lang w:eastAsia="pl-PL"/>
              </w:rPr>
              <w:t xml:space="preserve">Bull. </w:t>
            </w:r>
            <w:proofErr w:type="spellStart"/>
            <w:r w:rsidRPr="003F077F">
              <w:rPr>
                <w:rFonts w:ascii="Times New Roman" w:eastAsia="Times New Roman" w:hAnsi="Times New Roman" w:cs="Times New Roman"/>
                <w:sz w:val="20"/>
                <w:szCs w:val="20"/>
                <w:lang w:eastAsia="pl-PL"/>
              </w:rPr>
              <w:t>OfficeInternat</w:t>
            </w:r>
            <w:proofErr w:type="spellEnd"/>
            <w:r w:rsidRPr="003F077F">
              <w:rPr>
                <w:rFonts w:ascii="Times New Roman" w:eastAsia="Times New Roman" w:hAnsi="Times New Roman" w:cs="Times New Roman"/>
                <w:sz w:val="20"/>
                <w:szCs w:val="20"/>
                <w:lang w:eastAsia="pl-PL"/>
              </w:rPr>
              <w:t xml:space="preserve">. d' </w:t>
            </w:r>
            <w:proofErr w:type="spellStart"/>
            <w:r w:rsidRPr="003F077F">
              <w:rPr>
                <w:rFonts w:ascii="Times New Roman" w:eastAsia="Times New Roman" w:hAnsi="Times New Roman" w:cs="Times New Roman"/>
                <w:sz w:val="20"/>
                <w:szCs w:val="20"/>
                <w:lang w:eastAsia="pl-PL"/>
              </w:rPr>
              <w:t>Hyg</w:t>
            </w:r>
            <w:proofErr w:type="spellEnd"/>
            <w:r w:rsidRPr="003F077F">
              <w:rPr>
                <w:rFonts w:ascii="Times New Roman" w:eastAsia="Times New Roman" w:hAnsi="Times New Roman" w:cs="Times New Roman"/>
                <w:sz w:val="20"/>
                <w:szCs w:val="20"/>
                <w:lang w:eastAsia="pl-PL"/>
              </w:rPr>
              <w:t xml:space="preserve">. Pub. 25: 1549-1558 (Sept. 1933). </w:t>
            </w:r>
            <w:r w:rsidRPr="003F077F">
              <w:rPr>
                <w:rFonts w:ascii="Times New Roman" w:eastAsia="Times New Roman" w:hAnsi="Times New Roman" w:cs="Times New Roman"/>
                <w:sz w:val="20"/>
                <w:szCs w:val="20"/>
                <w:lang w:eastAsia="pl-PL"/>
              </w:rPr>
              <w:br/>
              <w:t xml:space="preserve">* </w:t>
            </w:r>
            <w:hyperlink r:id="rId30" w:history="1">
              <w:r w:rsidRPr="003F077F">
                <w:rPr>
                  <w:rFonts w:ascii="Times New Roman" w:eastAsia="Times New Roman" w:hAnsi="Times New Roman" w:cs="Times New Roman"/>
                  <w:color w:val="0000FF"/>
                  <w:sz w:val="20"/>
                  <w:szCs w:val="20"/>
                  <w:u w:val="single"/>
                  <w:lang w:eastAsia="pl-PL"/>
                </w:rPr>
                <w:t>Cieszyński, T. (1994). Dzieło Rudolfa Weigla ofiarowane ludzkości i Polsce</w:t>
              </w:r>
            </w:hyperlink>
            <w:r w:rsidRPr="003F077F">
              <w:rPr>
                <w:rFonts w:ascii="Times New Roman" w:eastAsia="Times New Roman" w:hAnsi="Times New Roman" w:cs="Times New Roman"/>
                <w:sz w:val="20"/>
                <w:szCs w:val="20"/>
                <w:lang w:eastAsia="pl-PL"/>
              </w:rPr>
              <w:t xml:space="preserve">. W monografii "Rudolf Stefan Weigl (1883-1957)" str. 19-24. </w:t>
            </w:r>
            <w:r w:rsidRPr="003F077F">
              <w:rPr>
                <w:rFonts w:ascii="Times New Roman" w:eastAsia="Times New Roman" w:hAnsi="Times New Roman" w:cs="Times New Roman"/>
                <w:sz w:val="20"/>
                <w:szCs w:val="20"/>
                <w:lang w:eastAsia="pl-PL"/>
              </w:rPr>
              <w:br/>
              <w:t xml:space="preserve">* </w:t>
            </w:r>
            <w:proofErr w:type="spellStart"/>
            <w:r w:rsidRPr="003F077F">
              <w:rPr>
                <w:rFonts w:ascii="Times New Roman" w:eastAsia="Times New Roman" w:hAnsi="Times New Roman" w:cs="Times New Roman"/>
                <w:sz w:val="20"/>
                <w:szCs w:val="20"/>
                <w:lang w:eastAsia="pl-PL"/>
              </w:rPr>
              <w:t>Finkel</w:t>
            </w:r>
            <w:proofErr w:type="spellEnd"/>
            <w:r w:rsidRPr="003F077F">
              <w:rPr>
                <w:rFonts w:ascii="Times New Roman" w:eastAsia="Times New Roman" w:hAnsi="Times New Roman" w:cs="Times New Roman"/>
                <w:sz w:val="20"/>
                <w:szCs w:val="20"/>
                <w:lang w:eastAsia="pl-PL"/>
              </w:rPr>
              <w:t xml:space="preserve">, A. (1932). Obraz cytologiczny krwi u ludzi karmiących wszy. </w:t>
            </w:r>
            <w:r w:rsidRPr="003F077F">
              <w:rPr>
                <w:rFonts w:ascii="Times New Roman" w:eastAsia="Times New Roman" w:hAnsi="Times New Roman" w:cs="Times New Roman"/>
                <w:sz w:val="20"/>
                <w:szCs w:val="20"/>
                <w:lang w:val="en-US" w:eastAsia="pl-PL"/>
              </w:rPr>
              <w:t xml:space="preserve">Med. </w:t>
            </w:r>
            <w:proofErr w:type="spellStart"/>
            <w:r w:rsidRPr="003F077F">
              <w:rPr>
                <w:rFonts w:ascii="Times New Roman" w:eastAsia="Times New Roman" w:hAnsi="Times New Roman" w:cs="Times New Roman"/>
                <w:sz w:val="20"/>
                <w:szCs w:val="20"/>
                <w:lang w:val="en-US" w:eastAsia="pl-PL"/>
              </w:rPr>
              <w:t>Dośw</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i</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Społeczna</w:t>
            </w:r>
            <w:proofErr w:type="spellEnd"/>
            <w:r w:rsidRPr="003F077F">
              <w:rPr>
                <w:rFonts w:ascii="Times New Roman" w:eastAsia="Times New Roman" w:hAnsi="Times New Roman" w:cs="Times New Roman"/>
                <w:sz w:val="20"/>
                <w:szCs w:val="20"/>
                <w:lang w:val="en-US" w:eastAsia="pl-PL"/>
              </w:rPr>
              <w:t xml:space="preserve">. 18: 257-274 </w:t>
            </w:r>
            <w:r w:rsidRPr="003F077F">
              <w:rPr>
                <w:rFonts w:ascii="Times New Roman" w:eastAsia="Times New Roman" w:hAnsi="Times New Roman" w:cs="Times New Roman"/>
                <w:sz w:val="20"/>
                <w:szCs w:val="20"/>
                <w:lang w:val="en-US" w:eastAsia="pl-PL"/>
              </w:rPr>
              <w:br/>
              <w:t xml:space="preserve">* Fleck, L. (1947). Specific antigenic substances in the urine of typhus patients. Texas Rep. Biol. Med. 5: 168-172.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Herzig</w:t>
            </w:r>
            <w:proofErr w:type="spellEnd"/>
            <w:r w:rsidRPr="003F077F">
              <w:rPr>
                <w:rFonts w:ascii="Times New Roman" w:eastAsia="Times New Roman" w:hAnsi="Times New Roman" w:cs="Times New Roman"/>
                <w:sz w:val="20"/>
                <w:szCs w:val="20"/>
                <w:lang w:val="en-US" w:eastAsia="pl-PL"/>
              </w:rPr>
              <w:t xml:space="preserve">, A. (1939). </w:t>
            </w:r>
            <w:proofErr w:type="spellStart"/>
            <w:r w:rsidRPr="003F077F">
              <w:rPr>
                <w:rFonts w:ascii="Times New Roman" w:eastAsia="Times New Roman" w:hAnsi="Times New Roman" w:cs="Times New Roman"/>
                <w:sz w:val="20"/>
                <w:szCs w:val="20"/>
                <w:lang w:val="en-US" w:eastAsia="pl-PL"/>
              </w:rPr>
              <w:t>Eine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neue</w:t>
            </w:r>
            <w:proofErr w:type="spellEnd"/>
            <w:r w:rsidRPr="003F077F">
              <w:rPr>
                <w:rFonts w:ascii="Times New Roman" w:eastAsia="Times New Roman" w:hAnsi="Times New Roman" w:cs="Times New Roman"/>
                <w:sz w:val="20"/>
                <w:szCs w:val="20"/>
                <w:lang w:val="en-US" w:eastAsia="pl-PL"/>
              </w:rPr>
              <w:t xml:space="preserve"> Rickettsia-Species der </w:t>
            </w:r>
            <w:proofErr w:type="spellStart"/>
            <w:r w:rsidRPr="003F077F">
              <w:rPr>
                <w:rFonts w:ascii="Times New Roman" w:eastAsia="Times New Roman" w:hAnsi="Times New Roman" w:cs="Times New Roman"/>
                <w:sz w:val="20"/>
                <w:szCs w:val="20"/>
                <w:lang w:val="en-US" w:eastAsia="pl-PL"/>
              </w:rPr>
              <w:t>Laus</w:t>
            </w:r>
            <w:proofErr w:type="spellEnd"/>
            <w:r w:rsidRPr="003F077F">
              <w:rPr>
                <w:rFonts w:ascii="Times New Roman" w:eastAsia="Times New Roman" w:hAnsi="Times New Roman" w:cs="Times New Roman"/>
                <w:sz w:val="20"/>
                <w:szCs w:val="20"/>
                <w:lang w:val="en-US" w:eastAsia="pl-PL"/>
              </w:rPr>
              <w:t xml:space="preserve">, der </w:t>
            </w:r>
            <w:proofErr w:type="spellStart"/>
            <w:r w:rsidRPr="003F077F">
              <w:rPr>
                <w:rFonts w:ascii="Times New Roman" w:eastAsia="Times New Roman" w:hAnsi="Times New Roman" w:cs="Times New Roman"/>
                <w:sz w:val="20"/>
                <w:szCs w:val="20"/>
                <w:lang w:val="en-US" w:eastAsia="pl-PL"/>
              </w:rPr>
              <w:t>Erreger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einer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spontan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aufgetretenen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epidemischen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Erkrankung</w:t>
            </w:r>
            <w:proofErr w:type="spellEnd"/>
            <w:r w:rsidRPr="003F077F">
              <w:rPr>
                <w:rFonts w:ascii="Times New Roman" w:eastAsia="Times New Roman" w:hAnsi="Times New Roman" w:cs="Times New Roman"/>
                <w:sz w:val="20"/>
                <w:szCs w:val="20"/>
                <w:lang w:val="en-US" w:eastAsia="pl-PL"/>
              </w:rPr>
              <w:t xml:space="preserve"> des Menschen. </w:t>
            </w:r>
            <w:proofErr w:type="spellStart"/>
            <w:r w:rsidRPr="003F077F">
              <w:rPr>
                <w:rFonts w:ascii="Times New Roman" w:eastAsia="Times New Roman" w:hAnsi="Times New Roman" w:cs="Times New Roman"/>
                <w:sz w:val="20"/>
                <w:szCs w:val="20"/>
                <w:lang w:eastAsia="pl-PL"/>
              </w:rPr>
              <w:t>Zentralbl</w:t>
            </w:r>
            <w:proofErr w:type="spellEnd"/>
            <w:r w:rsidRPr="003F077F">
              <w:rPr>
                <w:rFonts w:ascii="Times New Roman" w:eastAsia="Times New Roman" w:hAnsi="Times New Roman" w:cs="Times New Roman"/>
                <w:sz w:val="20"/>
                <w:szCs w:val="20"/>
                <w:lang w:eastAsia="pl-PL"/>
              </w:rPr>
              <w:t xml:space="preserve">. f. </w:t>
            </w:r>
            <w:proofErr w:type="spellStart"/>
            <w:r w:rsidRPr="003F077F">
              <w:rPr>
                <w:rFonts w:ascii="Times New Roman" w:eastAsia="Times New Roman" w:hAnsi="Times New Roman" w:cs="Times New Roman"/>
                <w:sz w:val="20"/>
                <w:szCs w:val="20"/>
                <w:lang w:eastAsia="pl-PL"/>
              </w:rPr>
              <w:t>Bakt</w:t>
            </w:r>
            <w:proofErr w:type="spellEnd"/>
            <w:r w:rsidRPr="003F077F">
              <w:rPr>
                <w:rFonts w:ascii="Times New Roman" w:eastAsia="Times New Roman" w:hAnsi="Times New Roman" w:cs="Times New Roman"/>
                <w:sz w:val="20"/>
                <w:szCs w:val="20"/>
                <w:lang w:eastAsia="pl-PL"/>
              </w:rPr>
              <w:t>.(</w:t>
            </w:r>
            <w:proofErr w:type="spellStart"/>
            <w:r w:rsidRPr="003F077F">
              <w:rPr>
                <w:rFonts w:ascii="Times New Roman" w:eastAsia="Times New Roman" w:hAnsi="Times New Roman" w:cs="Times New Roman"/>
                <w:sz w:val="20"/>
                <w:szCs w:val="20"/>
                <w:lang w:eastAsia="pl-PL"/>
              </w:rPr>
              <w:t>Orig</w:t>
            </w:r>
            <w:proofErr w:type="spellEnd"/>
            <w:r w:rsidRPr="003F077F">
              <w:rPr>
                <w:rFonts w:ascii="Times New Roman" w:eastAsia="Times New Roman" w:hAnsi="Times New Roman" w:cs="Times New Roman"/>
                <w:sz w:val="20"/>
                <w:szCs w:val="20"/>
                <w:lang w:eastAsia="pl-PL"/>
              </w:rPr>
              <w:t xml:space="preserve">.) 143: 299-302. </w:t>
            </w:r>
            <w:r w:rsidRPr="003F077F">
              <w:rPr>
                <w:rFonts w:ascii="Times New Roman" w:eastAsia="Times New Roman" w:hAnsi="Times New Roman" w:cs="Times New Roman"/>
                <w:sz w:val="20"/>
                <w:szCs w:val="20"/>
                <w:lang w:eastAsia="pl-PL"/>
              </w:rPr>
              <w:br/>
              <w:t xml:space="preserve">* Hirszfeld, L. (1989) Historia jednego życia. Wydanie drugie, Instytut Wydawniczy </w:t>
            </w:r>
            <w:proofErr w:type="spellStart"/>
            <w:r w:rsidRPr="003F077F">
              <w:rPr>
                <w:rFonts w:ascii="Times New Roman" w:eastAsia="Times New Roman" w:hAnsi="Times New Roman" w:cs="Times New Roman"/>
                <w:sz w:val="20"/>
                <w:szCs w:val="20"/>
                <w:lang w:eastAsia="pl-PL"/>
              </w:rPr>
              <w:t>Pax</w:t>
            </w:r>
            <w:proofErr w:type="spellEnd"/>
            <w:r w:rsidRPr="003F077F">
              <w:rPr>
                <w:rFonts w:ascii="Times New Roman" w:eastAsia="Times New Roman" w:hAnsi="Times New Roman" w:cs="Times New Roman"/>
                <w:sz w:val="20"/>
                <w:szCs w:val="20"/>
                <w:lang w:eastAsia="pl-PL"/>
              </w:rPr>
              <w:t xml:space="preserve">, Warszawa. </w:t>
            </w:r>
            <w:r w:rsidRPr="003F077F">
              <w:rPr>
                <w:rFonts w:ascii="Times New Roman" w:eastAsia="Times New Roman" w:hAnsi="Times New Roman" w:cs="Times New Roman"/>
                <w:sz w:val="20"/>
                <w:szCs w:val="20"/>
                <w:lang w:val="en-US" w:eastAsia="pl-PL"/>
              </w:rPr>
              <w:t>ISBN 83-211-12034-7.</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Kopański</w:t>
            </w:r>
            <w:proofErr w:type="spellEnd"/>
            <w:r w:rsidRPr="003F077F">
              <w:rPr>
                <w:rFonts w:ascii="Times New Roman" w:eastAsia="Times New Roman" w:hAnsi="Times New Roman" w:cs="Times New Roman"/>
                <w:sz w:val="20"/>
                <w:szCs w:val="20"/>
                <w:lang w:val="en-US" w:eastAsia="pl-PL"/>
              </w:rPr>
              <w:t xml:space="preserve">, A. B. (1997). Ethnic cleansing and Soviet crimes against humanity. Murders of Poles in </w:t>
            </w:r>
            <w:proofErr w:type="spellStart"/>
            <w:r w:rsidRPr="003F077F">
              <w:rPr>
                <w:rFonts w:ascii="Times New Roman" w:eastAsia="Times New Roman" w:hAnsi="Times New Roman" w:cs="Times New Roman"/>
                <w:sz w:val="20"/>
                <w:szCs w:val="20"/>
                <w:lang w:val="en-US" w:eastAsia="pl-PL"/>
              </w:rPr>
              <w:t>Katyń</w:t>
            </w:r>
            <w:proofErr w:type="spellEnd"/>
            <w:r w:rsidRPr="003F077F">
              <w:rPr>
                <w:rFonts w:ascii="Times New Roman" w:eastAsia="Times New Roman" w:hAnsi="Times New Roman" w:cs="Times New Roman"/>
                <w:sz w:val="20"/>
                <w:szCs w:val="20"/>
                <w:lang w:val="en-US" w:eastAsia="pl-PL"/>
              </w:rPr>
              <w:t xml:space="preserve">. The Barnes Review, December, 1997 (see also references in: http://www.maloca.com/katyn.htm). </w:t>
            </w:r>
            <w:r w:rsidRPr="003F077F">
              <w:rPr>
                <w:rFonts w:ascii="Times New Roman" w:eastAsia="Times New Roman" w:hAnsi="Times New Roman" w:cs="Times New Roman"/>
                <w:sz w:val="20"/>
                <w:szCs w:val="20"/>
                <w:lang w:val="en-US" w:eastAsia="pl-PL"/>
              </w:rPr>
              <w:br/>
            </w:r>
            <w:r w:rsidRPr="003F077F">
              <w:rPr>
                <w:rFonts w:ascii="Times New Roman" w:eastAsia="Times New Roman" w:hAnsi="Times New Roman" w:cs="Times New Roman"/>
                <w:sz w:val="20"/>
                <w:szCs w:val="20"/>
                <w:lang w:eastAsia="pl-PL"/>
              </w:rPr>
              <w:t xml:space="preserve">* </w:t>
            </w:r>
            <w:hyperlink r:id="rId31" w:history="1">
              <w:r w:rsidRPr="003F077F">
                <w:rPr>
                  <w:rFonts w:ascii="Times New Roman" w:eastAsia="Times New Roman" w:hAnsi="Times New Roman" w:cs="Times New Roman"/>
                  <w:color w:val="0000FF"/>
                  <w:sz w:val="20"/>
                  <w:szCs w:val="20"/>
                  <w:u w:val="single"/>
                  <w:lang w:eastAsia="pl-PL"/>
                </w:rPr>
                <w:t>Kryński, S. (1967a). Rudolf Weigl (1883-1957)</w:t>
              </w:r>
            </w:hyperlink>
            <w:r w:rsidRPr="003F077F">
              <w:rPr>
                <w:rFonts w:ascii="Times New Roman" w:eastAsia="Times New Roman" w:hAnsi="Times New Roman" w:cs="Times New Roman"/>
                <w:sz w:val="20"/>
                <w:szCs w:val="20"/>
                <w:lang w:eastAsia="pl-PL"/>
              </w:rPr>
              <w:t xml:space="preserve"> Med. </w:t>
            </w:r>
            <w:proofErr w:type="spellStart"/>
            <w:r w:rsidRPr="003F077F">
              <w:rPr>
                <w:rFonts w:ascii="Times New Roman" w:eastAsia="Times New Roman" w:hAnsi="Times New Roman" w:cs="Times New Roman"/>
                <w:sz w:val="20"/>
                <w:szCs w:val="20"/>
                <w:lang w:eastAsia="pl-PL"/>
              </w:rPr>
              <w:t>Dośw</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Mikrobiol</w:t>
            </w:r>
            <w:proofErr w:type="spellEnd"/>
            <w:r w:rsidRPr="003F077F">
              <w:rPr>
                <w:rFonts w:ascii="Times New Roman" w:eastAsia="Times New Roman" w:hAnsi="Times New Roman" w:cs="Times New Roman"/>
                <w:sz w:val="20"/>
                <w:szCs w:val="20"/>
                <w:lang w:eastAsia="pl-PL"/>
              </w:rPr>
              <w:t xml:space="preserve">. 19: 233-239. </w:t>
            </w:r>
            <w:r w:rsidRPr="003F077F">
              <w:rPr>
                <w:rFonts w:ascii="Times New Roman" w:eastAsia="Times New Roman" w:hAnsi="Times New Roman" w:cs="Times New Roman"/>
                <w:sz w:val="20"/>
                <w:szCs w:val="20"/>
                <w:lang w:eastAsia="pl-PL"/>
              </w:rPr>
              <w:br/>
              <w:t xml:space="preserve">* Kryński, S. (1967b). </w:t>
            </w:r>
            <w:r w:rsidRPr="003F077F">
              <w:rPr>
                <w:rFonts w:ascii="Times New Roman" w:eastAsia="Times New Roman" w:hAnsi="Times New Roman" w:cs="Times New Roman"/>
                <w:sz w:val="20"/>
                <w:szCs w:val="20"/>
                <w:lang w:val="en-US" w:eastAsia="pl-PL"/>
              </w:rPr>
              <w:t xml:space="preserve">Rudolf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50 years of </w:t>
            </w:r>
            <w:r w:rsidRPr="003F077F">
              <w:rPr>
                <w:rFonts w:ascii="Times New Roman" w:eastAsia="Times New Roman" w:hAnsi="Times New Roman" w:cs="Times New Roman"/>
                <w:i/>
                <w:iCs/>
                <w:sz w:val="20"/>
                <w:szCs w:val="20"/>
                <w:lang w:val="en-US" w:eastAsia="pl-PL"/>
              </w:rPr>
              <w:t xml:space="preserve">Rickettsia </w:t>
            </w:r>
            <w:proofErr w:type="spellStart"/>
            <w:r w:rsidRPr="003F077F">
              <w:rPr>
                <w:rFonts w:ascii="Times New Roman" w:eastAsia="Times New Roman" w:hAnsi="Times New Roman" w:cs="Times New Roman"/>
                <w:i/>
                <w:iCs/>
                <w:sz w:val="20"/>
                <w:szCs w:val="20"/>
                <w:lang w:val="en-US" w:eastAsia="pl-PL"/>
              </w:rPr>
              <w:t>prowazeki</w:t>
            </w:r>
            <w:proofErr w:type="spellEnd"/>
            <w:r w:rsidRPr="003F077F">
              <w:rPr>
                <w:rFonts w:ascii="Times New Roman" w:eastAsia="Times New Roman" w:hAnsi="Times New Roman" w:cs="Times New Roman"/>
                <w:sz w:val="20"/>
                <w:szCs w:val="20"/>
                <w:lang w:val="en-US" w:eastAsia="pl-PL"/>
              </w:rPr>
              <w:t xml:space="preserve"> culture in lice. </w:t>
            </w:r>
            <w:proofErr w:type="spellStart"/>
            <w:r w:rsidRPr="003F077F">
              <w:rPr>
                <w:rFonts w:ascii="Times New Roman" w:eastAsia="Times New Roman" w:hAnsi="Times New Roman" w:cs="Times New Roman"/>
                <w:sz w:val="20"/>
                <w:szCs w:val="20"/>
                <w:lang w:val="en-US" w:eastAsia="pl-PL"/>
              </w:rPr>
              <w:t>Wiad</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Parazytol</w:t>
            </w:r>
            <w:proofErr w:type="spellEnd"/>
            <w:r w:rsidRPr="003F077F">
              <w:rPr>
                <w:rFonts w:ascii="Times New Roman" w:eastAsia="Times New Roman" w:hAnsi="Times New Roman" w:cs="Times New Roman"/>
                <w:sz w:val="20"/>
                <w:szCs w:val="20"/>
                <w:lang w:val="en-US" w:eastAsia="pl-PL"/>
              </w:rPr>
              <w:t xml:space="preserve">. 13: 361-362.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Kryński</w:t>
            </w:r>
            <w:proofErr w:type="spellEnd"/>
            <w:r w:rsidRPr="003F077F">
              <w:rPr>
                <w:rFonts w:ascii="Times New Roman" w:eastAsia="Times New Roman" w:hAnsi="Times New Roman" w:cs="Times New Roman"/>
                <w:sz w:val="20"/>
                <w:szCs w:val="20"/>
                <w:lang w:val="en-US" w:eastAsia="pl-PL"/>
              </w:rPr>
              <w:t xml:space="preserve">, S. (1967c). Bacterial infections in lice injected by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method. </w:t>
            </w:r>
            <w:r w:rsidRPr="003F077F">
              <w:rPr>
                <w:rFonts w:ascii="Times New Roman" w:eastAsia="Times New Roman" w:hAnsi="Times New Roman" w:cs="Times New Roman"/>
                <w:sz w:val="20"/>
                <w:szCs w:val="20"/>
                <w:lang w:eastAsia="pl-PL"/>
              </w:rPr>
              <w:t xml:space="preserve">Acta </w:t>
            </w:r>
            <w:proofErr w:type="spellStart"/>
            <w:r w:rsidRPr="003F077F">
              <w:rPr>
                <w:rFonts w:ascii="Times New Roman" w:eastAsia="Times New Roman" w:hAnsi="Times New Roman" w:cs="Times New Roman"/>
                <w:sz w:val="20"/>
                <w:szCs w:val="20"/>
                <w:lang w:eastAsia="pl-PL"/>
              </w:rPr>
              <w:t>Neuroveg</w:t>
            </w:r>
            <w:proofErr w:type="spellEnd"/>
            <w:r w:rsidRPr="003F077F">
              <w:rPr>
                <w:rFonts w:ascii="Times New Roman" w:eastAsia="Times New Roman" w:hAnsi="Times New Roman" w:cs="Times New Roman"/>
                <w:sz w:val="20"/>
                <w:szCs w:val="20"/>
                <w:lang w:eastAsia="pl-PL"/>
              </w:rPr>
              <w:t xml:space="preserve">. (Wien). 30: 615-618. </w:t>
            </w:r>
            <w:r w:rsidRPr="003F077F">
              <w:rPr>
                <w:rFonts w:ascii="Times New Roman" w:eastAsia="Times New Roman" w:hAnsi="Times New Roman" w:cs="Times New Roman"/>
                <w:sz w:val="20"/>
                <w:szCs w:val="20"/>
                <w:lang w:eastAsia="pl-PL"/>
              </w:rPr>
              <w:br/>
              <w:t>* Kryński, S. (1987). [</w:t>
            </w:r>
            <w:proofErr w:type="spellStart"/>
            <w:r w:rsidRPr="003F077F">
              <w:rPr>
                <w:rFonts w:ascii="Times New Roman" w:eastAsia="Times New Roman" w:hAnsi="Times New Roman" w:cs="Times New Roman"/>
                <w:sz w:val="20"/>
                <w:szCs w:val="20"/>
                <w:lang w:eastAsia="pl-PL"/>
              </w:rPr>
              <w:t>Stanislawa</w:t>
            </w:r>
            <w:proofErr w:type="spellEnd"/>
            <w:r w:rsidRPr="003F077F">
              <w:rPr>
                <w:rFonts w:ascii="Times New Roman" w:eastAsia="Times New Roman" w:hAnsi="Times New Roman" w:cs="Times New Roman"/>
                <w:sz w:val="20"/>
                <w:szCs w:val="20"/>
                <w:lang w:eastAsia="pl-PL"/>
              </w:rPr>
              <w:t xml:space="preserve"> Woyciechowska (1905-1986)]. Med. </w:t>
            </w:r>
            <w:proofErr w:type="spellStart"/>
            <w:r w:rsidRPr="003F077F">
              <w:rPr>
                <w:rFonts w:ascii="Times New Roman" w:eastAsia="Times New Roman" w:hAnsi="Times New Roman" w:cs="Times New Roman"/>
                <w:sz w:val="20"/>
                <w:szCs w:val="20"/>
                <w:lang w:eastAsia="pl-PL"/>
              </w:rPr>
              <w:t>Dośw</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Mikrobiol</w:t>
            </w:r>
            <w:proofErr w:type="spellEnd"/>
            <w:r w:rsidRPr="003F077F">
              <w:rPr>
                <w:rFonts w:ascii="Times New Roman" w:eastAsia="Times New Roman" w:hAnsi="Times New Roman" w:cs="Times New Roman"/>
                <w:sz w:val="20"/>
                <w:szCs w:val="20"/>
                <w:lang w:eastAsia="pl-PL"/>
              </w:rPr>
              <w:t xml:space="preserve">. 39: 208-210 </w:t>
            </w:r>
            <w:r w:rsidRPr="003F077F">
              <w:rPr>
                <w:rFonts w:ascii="Times New Roman" w:eastAsia="Times New Roman" w:hAnsi="Times New Roman" w:cs="Times New Roman"/>
                <w:sz w:val="20"/>
                <w:szCs w:val="20"/>
                <w:lang w:eastAsia="pl-PL"/>
              </w:rPr>
              <w:br/>
              <w:t xml:space="preserve">* </w:t>
            </w:r>
            <w:hyperlink r:id="rId32" w:history="1">
              <w:r w:rsidRPr="003F077F">
                <w:rPr>
                  <w:rFonts w:ascii="Times New Roman" w:eastAsia="Times New Roman" w:hAnsi="Times New Roman" w:cs="Times New Roman"/>
                  <w:color w:val="0000FF"/>
                  <w:sz w:val="20"/>
                  <w:szCs w:val="20"/>
                  <w:u w:val="single"/>
                  <w:lang w:eastAsia="pl-PL"/>
                </w:rPr>
                <w:t>Kryński, S. (1997). Kartki ze wspomnień starego profesora</w:t>
              </w:r>
            </w:hyperlink>
            <w:r w:rsidRPr="003F077F">
              <w:rPr>
                <w:rFonts w:ascii="Times New Roman" w:eastAsia="Times New Roman" w:hAnsi="Times New Roman" w:cs="Times New Roman"/>
                <w:sz w:val="20"/>
                <w:szCs w:val="20"/>
                <w:lang w:eastAsia="pl-PL"/>
              </w:rPr>
              <w:t xml:space="preserve">. Gazeta AMG (Akad. Med. </w:t>
            </w:r>
            <w:proofErr w:type="spellStart"/>
            <w:r w:rsidRPr="003F077F">
              <w:rPr>
                <w:rFonts w:ascii="Times New Roman" w:eastAsia="Times New Roman" w:hAnsi="Times New Roman" w:cs="Times New Roman"/>
                <w:sz w:val="20"/>
                <w:szCs w:val="20"/>
                <w:lang w:val="en-US" w:eastAsia="pl-PL"/>
              </w:rPr>
              <w:t>Gdańsk</w:t>
            </w:r>
            <w:proofErr w:type="spellEnd"/>
            <w:r w:rsidRPr="003F077F">
              <w:rPr>
                <w:rFonts w:ascii="Times New Roman" w:eastAsia="Times New Roman" w:hAnsi="Times New Roman" w:cs="Times New Roman"/>
                <w:sz w:val="20"/>
                <w:szCs w:val="20"/>
                <w:lang w:val="en-US" w:eastAsia="pl-PL"/>
              </w:rPr>
              <w:t xml:space="preserve">,), No. 8: 15-16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Kryński</w:t>
            </w:r>
            <w:proofErr w:type="spellEnd"/>
            <w:r w:rsidRPr="003F077F">
              <w:rPr>
                <w:rFonts w:ascii="Times New Roman" w:eastAsia="Times New Roman" w:hAnsi="Times New Roman" w:cs="Times New Roman"/>
                <w:sz w:val="20"/>
                <w:szCs w:val="20"/>
                <w:lang w:val="en-US" w:eastAsia="pl-PL"/>
              </w:rPr>
              <w:t xml:space="preserve">, S. and </w:t>
            </w:r>
            <w:proofErr w:type="spellStart"/>
            <w:r w:rsidRPr="003F077F">
              <w:rPr>
                <w:rFonts w:ascii="Times New Roman" w:eastAsia="Times New Roman" w:hAnsi="Times New Roman" w:cs="Times New Roman"/>
                <w:sz w:val="20"/>
                <w:szCs w:val="20"/>
                <w:lang w:val="en-US" w:eastAsia="pl-PL"/>
              </w:rPr>
              <w:t>Becla</w:t>
            </w:r>
            <w:proofErr w:type="spellEnd"/>
            <w:r w:rsidRPr="003F077F">
              <w:rPr>
                <w:rFonts w:ascii="Times New Roman" w:eastAsia="Times New Roman" w:hAnsi="Times New Roman" w:cs="Times New Roman"/>
                <w:sz w:val="20"/>
                <w:szCs w:val="20"/>
                <w:lang w:val="en-US" w:eastAsia="pl-PL"/>
              </w:rPr>
              <w:t xml:space="preserve">, E. (1964). Infection of body louse with </w:t>
            </w:r>
            <w:proofErr w:type="spellStart"/>
            <w:r w:rsidRPr="003F077F">
              <w:rPr>
                <w:rFonts w:ascii="Times New Roman" w:eastAsia="Times New Roman" w:hAnsi="Times New Roman" w:cs="Times New Roman"/>
                <w:sz w:val="20"/>
                <w:szCs w:val="20"/>
                <w:lang w:val="en-US" w:eastAsia="pl-PL"/>
              </w:rPr>
              <w:t>Pasteurella</w:t>
            </w:r>
            <w:proofErr w:type="spellEnd"/>
            <w:r w:rsidRPr="003F077F">
              <w:rPr>
                <w:rFonts w:ascii="Times New Roman" w:eastAsia="Times New Roman" w:hAnsi="Times New Roman" w:cs="Times New Roman"/>
                <w:sz w:val="20"/>
                <w:szCs w:val="20"/>
                <w:lang w:val="en-US" w:eastAsia="pl-PL"/>
              </w:rPr>
              <w:t xml:space="preserve"> pseudotuberculosis after </w:t>
            </w:r>
            <w:proofErr w:type="spellStart"/>
            <w:r w:rsidRPr="003F077F">
              <w:rPr>
                <w:rFonts w:ascii="Times New Roman" w:eastAsia="Times New Roman" w:hAnsi="Times New Roman" w:cs="Times New Roman"/>
                <w:sz w:val="20"/>
                <w:szCs w:val="20"/>
                <w:lang w:val="en-US" w:eastAsia="pl-PL"/>
              </w:rPr>
              <w:t>intrarectal</w:t>
            </w:r>
            <w:proofErr w:type="spellEnd"/>
            <w:r w:rsidRPr="003F077F">
              <w:rPr>
                <w:rFonts w:ascii="Times New Roman" w:eastAsia="Times New Roman" w:hAnsi="Times New Roman" w:cs="Times New Roman"/>
                <w:sz w:val="20"/>
                <w:szCs w:val="20"/>
                <w:lang w:val="en-US" w:eastAsia="pl-PL"/>
              </w:rPr>
              <w:t xml:space="preserve"> inoculation. J. Infect. Dis. 114: 379-385. </w:t>
            </w:r>
            <w:r w:rsidRPr="003F077F">
              <w:rPr>
                <w:rFonts w:ascii="Times New Roman" w:eastAsia="Times New Roman" w:hAnsi="Times New Roman" w:cs="Times New Roman"/>
                <w:sz w:val="20"/>
                <w:szCs w:val="20"/>
                <w:lang w:val="en-US" w:eastAsia="pl-PL"/>
              </w:rPr>
              <w:br/>
            </w:r>
            <w:r w:rsidRPr="003F077F">
              <w:rPr>
                <w:rFonts w:ascii="Times New Roman" w:eastAsia="Times New Roman" w:hAnsi="Times New Roman" w:cs="Times New Roman"/>
                <w:sz w:val="20"/>
                <w:szCs w:val="20"/>
                <w:lang w:val="en-US" w:eastAsia="pl-PL"/>
              </w:rPr>
              <w:lastRenderedPageBreak/>
              <w:t xml:space="preserve">* </w:t>
            </w:r>
            <w:hyperlink r:id="rId33" w:history="1">
              <w:proofErr w:type="spellStart"/>
              <w:r w:rsidRPr="003F077F">
                <w:rPr>
                  <w:rFonts w:ascii="Times New Roman" w:eastAsia="Times New Roman" w:hAnsi="Times New Roman" w:cs="Times New Roman"/>
                  <w:color w:val="0000FF"/>
                  <w:sz w:val="20"/>
                  <w:szCs w:val="20"/>
                  <w:u w:val="single"/>
                  <w:lang w:val="en-US" w:eastAsia="pl-PL"/>
                </w:rPr>
                <w:t>Kryński</w:t>
              </w:r>
              <w:proofErr w:type="spellEnd"/>
              <w:r w:rsidRPr="003F077F">
                <w:rPr>
                  <w:rFonts w:ascii="Times New Roman" w:eastAsia="Times New Roman" w:hAnsi="Times New Roman" w:cs="Times New Roman"/>
                  <w:color w:val="0000FF"/>
                  <w:sz w:val="20"/>
                  <w:szCs w:val="20"/>
                  <w:u w:val="single"/>
                  <w:lang w:val="en-US" w:eastAsia="pl-PL"/>
                </w:rPr>
                <w:t xml:space="preserve">, S., </w:t>
              </w:r>
              <w:proofErr w:type="spellStart"/>
              <w:r w:rsidRPr="003F077F">
                <w:rPr>
                  <w:rFonts w:ascii="Times New Roman" w:eastAsia="Times New Roman" w:hAnsi="Times New Roman" w:cs="Times New Roman"/>
                  <w:color w:val="0000FF"/>
                  <w:sz w:val="20"/>
                  <w:szCs w:val="20"/>
                  <w:u w:val="single"/>
                  <w:lang w:val="en-US" w:eastAsia="pl-PL"/>
                </w:rPr>
                <w:t>Becla</w:t>
              </w:r>
              <w:proofErr w:type="spellEnd"/>
              <w:r w:rsidRPr="003F077F">
                <w:rPr>
                  <w:rFonts w:ascii="Times New Roman" w:eastAsia="Times New Roman" w:hAnsi="Times New Roman" w:cs="Times New Roman"/>
                  <w:color w:val="0000FF"/>
                  <w:sz w:val="20"/>
                  <w:szCs w:val="20"/>
                  <w:u w:val="single"/>
                  <w:lang w:val="en-US" w:eastAsia="pl-PL"/>
                </w:rPr>
                <w:t xml:space="preserve">, E. and </w:t>
              </w:r>
              <w:proofErr w:type="spellStart"/>
              <w:r w:rsidRPr="003F077F">
                <w:rPr>
                  <w:rFonts w:ascii="Times New Roman" w:eastAsia="Times New Roman" w:hAnsi="Times New Roman" w:cs="Times New Roman"/>
                  <w:color w:val="0000FF"/>
                  <w:sz w:val="20"/>
                  <w:szCs w:val="20"/>
                  <w:u w:val="single"/>
                  <w:lang w:val="en-US" w:eastAsia="pl-PL"/>
                </w:rPr>
                <w:t>Machel</w:t>
              </w:r>
              <w:proofErr w:type="spellEnd"/>
              <w:r w:rsidRPr="003F077F">
                <w:rPr>
                  <w:rFonts w:ascii="Times New Roman" w:eastAsia="Times New Roman" w:hAnsi="Times New Roman" w:cs="Times New Roman"/>
                  <w:color w:val="0000FF"/>
                  <w:sz w:val="20"/>
                  <w:szCs w:val="20"/>
                  <w:u w:val="single"/>
                  <w:lang w:val="en-US" w:eastAsia="pl-PL"/>
                </w:rPr>
                <w:t xml:space="preserve">. M. (1974). </w:t>
              </w:r>
              <w:proofErr w:type="spellStart"/>
              <w:r w:rsidRPr="003F077F">
                <w:rPr>
                  <w:rFonts w:ascii="Times New Roman" w:eastAsia="Times New Roman" w:hAnsi="Times New Roman" w:cs="Times New Roman"/>
                  <w:color w:val="0000FF"/>
                  <w:sz w:val="20"/>
                  <w:szCs w:val="20"/>
                  <w:u w:val="single"/>
                  <w:lang w:val="en-US" w:eastAsia="pl-PL"/>
                </w:rPr>
                <w:t>Weigl's</w:t>
              </w:r>
              <w:proofErr w:type="spellEnd"/>
              <w:r w:rsidRPr="003F077F">
                <w:rPr>
                  <w:rFonts w:ascii="Times New Roman" w:eastAsia="Times New Roman" w:hAnsi="Times New Roman" w:cs="Times New Roman"/>
                  <w:color w:val="0000FF"/>
                  <w:sz w:val="20"/>
                  <w:szCs w:val="20"/>
                  <w:u w:val="single"/>
                  <w:lang w:val="en-US" w:eastAsia="pl-PL"/>
                </w:rPr>
                <w:t xml:space="preserve"> method of </w:t>
              </w:r>
              <w:proofErr w:type="spellStart"/>
              <w:r w:rsidRPr="003F077F">
                <w:rPr>
                  <w:rFonts w:ascii="Times New Roman" w:eastAsia="Times New Roman" w:hAnsi="Times New Roman" w:cs="Times New Roman"/>
                  <w:color w:val="0000FF"/>
                  <w:sz w:val="20"/>
                  <w:szCs w:val="20"/>
                  <w:u w:val="single"/>
                  <w:lang w:val="en-US" w:eastAsia="pl-PL"/>
                </w:rPr>
                <w:t>intrarectal</w:t>
              </w:r>
              <w:proofErr w:type="spellEnd"/>
              <w:r w:rsidRPr="003F077F">
                <w:rPr>
                  <w:rFonts w:ascii="Times New Roman" w:eastAsia="Times New Roman" w:hAnsi="Times New Roman" w:cs="Times New Roman"/>
                  <w:color w:val="0000FF"/>
                  <w:sz w:val="20"/>
                  <w:szCs w:val="20"/>
                  <w:u w:val="single"/>
                  <w:lang w:val="en-US" w:eastAsia="pl-PL"/>
                </w:rPr>
                <w:t xml:space="preserve"> inoculation of lice in production of typhus vaccine and experimental works with </w:t>
              </w:r>
              <w:r w:rsidRPr="003F077F">
                <w:rPr>
                  <w:rFonts w:ascii="Times New Roman" w:eastAsia="Times New Roman" w:hAnsi="Times New Roman" w:cs="Times New Roman"/>
                  <w:i/>
                  <w:iCs/>
                  <w:color w:val="0000FF"/>
                  <w:sz w:val="20"/>
                  <w:szCs w:val="20"/>
                  <w:u w:val="single"/>
                  <w:lang w:val="en-US" w:eastAsia="pl-PL"/>
                </w:rPr>
                <w:t xml:space="preserve">Rickettsia </w:t>
              </w:r>
              <w:proofErr w:type="spellStart"/>
              <w:r w:rsidRPr="003F077F">
                <w:rPr>
                  <w:rFonts w:ascii="Times New Roman" w:eastAsia="Times New Roman" w:hAnsi="Times New Roman" w:cs="Times New Roman"/>
                  <w:i/>
                  <w:iCs/>
                  <w:color w:val="0000FF"/>
                  <w:sz w:val="20"/>
                  <w:szCs w:val="20"/>
                  <w:u w:val="single"/>
                  <w:lang w:val="en-US" w:eastAsia="pl-PL"/>
                </w:rPr>
                <w:t>prowazeki</w:t>
              </w:r>
              <w:proofErr w:type="spellEnd"/>
            </w:hyperlink>
            <w:r w:rsidRPr="003F077F">
              <w:rPr>
                <w:rFonts w:ascii="Times New Roman" w:eastAsia="Times New Roman" w:hAnsi="Times New Roman" w:cs="Times New Roman"/>
                <w:sz w:val="20"/>
                <w:szCs w:val="20"/>
                <w:lang w:val="en-US" w:eastAsia="pl-PL"/>
              </w:rPr>
              <w:t xml:space="preserve">. Ann. Acad. Med. </w:t>
            </w:r>
            <w:proofErr w:type="spellStart"/>
            <w:r w:rsidRPr="003F077F">
              <w:rPr>
                <w:rFonts w:ascii="Times New Roman" w:eastAsia="Times New Roman" w:hAnsi="Times New Roman" w:cs="Times New Roman"/>
                <w:sz w:val="20"/>
                <w:szCs w:val="20"/>
                <w:lang w:val="en-US" w:eastAsia="pl-PL"/>
              </w:rPr>
              <w:t>Gedan</w:t>
            </w:r>
            <w:proofErr w:type="spellEnd"/>
            <w:r w:rsidRPr="003F077F">
              <w:rPr>
                <w:rFonts w:ascii="Times New Roman" w:eastAsia="Times New Roman" w:hAnsi="Times New Roman" w:cs="Times New Roman"/>
                <w:sz w:val="20"/>
                <w:szCs w:val="20"/>
                <w:lang w:val="en-US" w:eastAsia="pl-PL"/>
              </w:rPr>
              <w:t xml:space="preserve">. (Medical Academy in </w:t>
            </w:r>
            <w:proofErr w:type="spellStart"/>
            <w:r w:rsidRPr="003F077F">
              <w:rPr>
                <w:rFonts w:ascii="Times New Roman" w:eastAsia="Times New Roman" w:hAnsi="Times New Roman" w:cs="Times New Roman"/>
                <w:sz w:val="20"/>
                <w:szCs w:val="20"/>
                <w:lang w:val="en-US" w:eastAsia="pl-PL"/>
              </w:rPr>
              <w:t>Gdańsk</w:t>
            </w:r>
            <w:proofErr w:type="spellEnd"/>
            <w:r w:rsidRPr="003F077F">
              <w:rPr>
                <w:rFonts w:ascii="Times New Roman" w:eastAsia="Times New Roman" w:hAnsi="Times New Roman" w:cs="Times New Roman"/>
                <w:sz w:val="20"/>
                <w:szCs w:val="20"/>
                <w:lang w:val="en-US" w:eastAsia="pl-PL"/>
              </w:rPr>
              <w:t xml:space="preserve">, Poland) 4: 19-51. [contains 76 references]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Kryński</w:t>
            </w:r>
            <w:proofErr w:type="spellEnd"/>
            <w:r w:rsidRPr="003F077F">
              <w:rPr>
                <w:rFonts w:ascii="Times New Roman" w:eastAsia="Times New Roman" w:hAnsi="Times New Roman" w:cs="Times New Roman"/>
                <w:sz w:val="20"/>
                <w:szCs w:val="20"/>
                <w:lang w:val="en-US" w:eastAsia="pl-PL"/>
              </w:rPr>
              <w:t xml:space="preserve">, S., Mollaret, H.H. and </w:t>
            </w:r>
            <w:proofErr w:type="spellStart"/>
            <w:r w:rsidRPr="003F077F">
              <w:rPr>
                <w:rFonts w:ascii="Times New Roman" w:eastAsia="Times New Roman" w:hAnsi="Times New Roman" w:cs="Times New Roman"/>
                <w:sz w:val="20"/>
                <w:szCs w:val="20"/>
                <w:lang w:val="en-US" w:eastAsia="pl-PL"/>
              </w:rPr>
              <w:t>Becla</w:t>
            </w:r>
            <w:proofErr w:type="spellEnd"/>
            <w:r w:rsidRPr="003F077F">
              <w:rPr>
                <w:rFonts w:ascii="Times New Roman" w:eastAsia="Times New Roman" w:hAnsi="Times New Roman" w:cs="Times New Roman"/>
                <w:sz w:val="20"/>
                <w:szCs w:val="20"/>
                <w:lang w:val="en-US" w:eastAsia="pl-PL"/>
              </w:rPr>
              <w:t xml:space="preserve">, E. (1966). </w:t>
            </w:r>
            <w:proofErr w:type="spellStart"/>
            <w:r w:rsidRPr="003F077F">
              <w:rPr>
                <w:rFonts w:ascii="Times New Roman" w:eastAsia="Times New Roman" w:hAnsi="Times New Roman" w:cs="Times New Roman"/>
                <w:sz w:val="20"/>
                <w:szCs w:val="20"/>
                <w:lang w:val="en-US" w:eastAsia="pl-PL"/>
              </w:rPr>
              <w:t>L'inoculation</w:t>
            </w:r>
            <w:proofErr w:type="spellEnd"/>
            <w:r w:rsidRPr="003F077F">
              <w:rPr>
                <w:rFonts w:ascii="Times New Roman" w:eastAsia="Times New Roman" w:hAnsi="Times New Roman" w:cs="Times New Roman"/>
                <w:sz w:val="20"/>
                <w:szCs w:val="20"/>
                <w:lang w:val="en-US" w:eastAsia="pl-PL"/>
              </w:rPr>
              <w:t xml:space="preserve"> de Yersinia </w:t>
            </w:r>
            <w:proofErr w:type="spellStart"/>
            <w:r w:rsidRPr="003F077F">
              <w:rPr>
                <w:rFonts w:ascii="Times New Roman" w:eastAsia="Times New Roman" w:hAnsi="Times New Roman" w:cs="Times New Roman"/>
                <w:sz w:val="20"/>
                <w:szCs w:val="20"/>
                <w:lang w:val="en-US" w:eastAsia="pl-PL"/>
              </w:rPr>
              <w:t>enterocolitica</w:t>
            </w:r>
            <w:proofErr w:type="spellEnd"/>
            <w:r w:rsidRPr="003F077F">
              <w:rPr>
                <w:rFonts w:ascii="Times New Roman" w:eastAsia="Times New Roman" w:hAnsi="Times New Roman" w:cs="Times New Roman"/>
                <w:sz w:val="20"/>
                <w:szCs w:val="20"/>
                <w:lang w:val="en-US" w:eastAsia="pl-PL"/>
              </w:rPr>
              <w:t xml:space="preserve"> par </w:t>
            </w:r>
            <w:proofErr w:type="spellStart"/>
            <w:r w:rsidRPr="003F077F">
              <w:rPr>
                <w:rFonts w:ascii="Times New Roman" w:eastAsia="Times New Roman" w:hAnsi="Times New Roman" w:cs="Times New Roman"/>
                <w:sz w:val="20"/>
                <w:szCs w:val="20"/>
                <w:lang w:val="en-US" w:eastAsia="pl-PL"/>
              </w:rPr>
              <w:t>voie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intrarectal</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che</w:t>
            </w:r>
            <w:proofErr w:type="spellEnd"/>
            <w:r w:rsidRPr="003F077F">
              <w:rPr>
                <w:rFonts w:ascii="Times New Roman" w:eastAsia="Times New Roman" w:hAnsi="Times New Roman" w:cs="Times New Roman"/>
                <w:sz w:val="20"/>
                <w:szCs w:val="20"/>
                <w:lang w:val="en-US" w:eastAsia="pl-PL"/>
              </w:rPr>
              <w:t xml:space="preserve"> le </w:t>
            </w:r>
            <w:proofErr w:type="spellStart"/>
            <w:r w:rsidRPr="003F077F">
              <w:rPr>
                <w:rFonts w:ascii="Times New Roman" w:eastAsia="Times New Roman" w:hAnsi="Times New Roman" w:cs="Times New Roman"/>
                <w:sz w:val="20"/>
                <w:szCs w:val="20"/>
                <w:lang w:val="en-US" w:eastAsia="pl-PL"/>
              </w:rPr>
              <w:t>pou</w:t>
            </w:r>
            <w:proofErr w:type="spellEnd"/>
            <w:r w:rsidRPr="003F077F">
              <w:rPr>
                <w:rFonts w:ascii="Times New Roman" w:eastAsia="Times New Roman" w:hAnsi="Times New Roman" w:cs="Times New Roman"/>
                <w:sz w:val="20"/>
                <w:szCs w:val="20"/>
                <w:lang w:val="en-US" w:eastAsia="pl-PL"/>
              </w:rPr>
              <w:t xml:space="preserve">. Ann. Inst. Pasteur (Paris). 110: 779-784.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Maramorosch</w:t>
            </w:r>
            <w:proofErr w:type="spellEnd"/>
            <w:r w:rsidRPr="003F077F">
              <w:rPr>
                <w:rFonts w:ascii="Times New Roman" w:eastAsia="Times New Roman" w:hAnsi="Times New Roman" w:cs="Times New Roman"/>
                <w:sz w:val="20"/>
                <w:szCs w:val="20"/>
                <w:lang w:val="en-US" w:eastAsia="pl-PL"/>
              </w:rPr>
              <w:t xml:space="preserve">, K. and </w:t>
            </w:r>
            <w:proofErr w:type="spellStart"/>
            <w:r w:rsidRPr="003F077F">
              <w:rPr>
                <w:rFonts w:ascii="Times New Roman" w:eastAsia="Times New Roman" w:hAnsi="Times New Roman" w:cs="Times New Roman"/>
                <w:sz w:val="20"/>
                <w:szCs w:val="20"/>
                <w:lang w:val="en-US" w:eastAsia="pl-PL"/>
              </w:rPr>
              <w:t>Jernberg</w:t>
            </w:r>
            <w:proofErr w:type="spellEnd"/>
            <w:r w:rsidRPr="003F077F">
              <w:rPr>
                <w:rFonts w:ascii="Times New Roman" w:eastAsia="Times New Roman" w:hAnsi="Times New Roman" w:cs="Times New Roman"/>
                <w:sz w:val="20"/>
                <w:szCs w:val="20"/>
                <w:lang w:val="en-US" w:eastAsia="pl-PL"/>
              </w:rPr>
              <w:t xml:space="preserve">, N. (1970). An adjustable multiple insect holder for microinjection. J. Econ. Entomology 63: 1216-1218.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Mariani</w:t>
            </w:r>
            <w:proofErr w:type="spellEnd"/>
            <w:r w:rsidRPr="003F077F">
              <w:rPr>
                <w:rFonts w:ascii="Times New Roman" w:eastAsia="Times New Roman" w:hAnsi="Times New Roman" w:cs="Times New Roman"/>
                <w:sz w:val="20"/>
                <w:szCs w:val="20"/>
                <w:lang w:val="en-US" w:eastAsia="pl-PL"/>
              </w:rPr>
              <w:t xml:space="preserve">, G. (1939). (Addis Ababa): </w:t>
            </w:r>
            <w:proofErr w:type="spellStart"/>
            <w:r w:rsidRPr="003F077F">
              <w:rPr>
                <w:rFonts w:ascii="Times New Roman" w:eastAsia="Times New Roman" w:hAnsi="Times New Roman" w:cs="Times New Roman"/>
                <w:sz w:val="20"/>
                <w:szCs w:val="20"/>
                <w:lang w:val="en-US" w:eastAsia="pl-PL"/>
              </w:rPr>
              <w:t>Vaccinazioni</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contro</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il</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tifo</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esantematico</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eseguite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nel</w:t>
            </w:r>
            <w:proofErr w:type="spellEnd"/>
            <w:r w:rsidRPr="003F077F">
              <w:rPr>
                <w:rFonts w:ascii="Times New Roman" w:eastAsia="Times New Roman" w:hAnsi="Times New Roman" w:cs="Times New Roman"/>
                <w:sz w:val="20"/>
                <w:szCs w:val="20"/>
                <w:lang w:val="en-US" w:eastAsia="pl-PL"/>
              </w:rPr>
              <w:t xml:space="preserve"> 1938 </w:t>
            </w:r>
            <w:proofErr w:type="spellStart"/>
            <w:r w:rsidRPr="003F077F">
              <w:rPr>
                <w:rFonts w:ascii="Times New Roman" w:eastAsia="Times New Roman" w:hAnsi="Times New Roman" w:cs="Times New Roman"/>
                <w:sz w:val="20"/>
                <w:szCs w:val="20"/>
                <w:lang w:val="en-US" w:eastAsia="pl-PL"/>
              </w:rPr>
              <w:t>sull'altipiano</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Etiopico</w:t>
            </w:r>
            <w:proofErr w:type="spellEnd"/>
            <w:r w:rsidRPr="003F077F">
              <w:rPr>
                <w:rFonts w:ascii="Times New Roman" w:eastAsia="Times New Roman" w:hAnsi="Times New Roman" w:cs="Times New Roman"/>
                <w:sz w:val="20"/>
                <w:szCs w:val="20"/>
                <w:lang w:val="en-US" w:eastAsia="pl-PL"/>
              </w:rPr>
              <w:t xml:space="preserve"> con </w:t>
            </w:r>
            <w:proofErr w:type="spellStart"/>
            <w:r w:rsidRPr="003F077F">
              <w:rPr>
                <w:rFonts w:ascii="Times New Roman" w:eastAsia="Times New Roman" w:hAnsi="Times New Roman" w:cs="Times New Roman"/>
                <w:sz w:val="20"/>
                <w:szCs w:val="20"/>
                <w:lang w:val="en-US" w:eastAsia="pl-PL"/>
              </w:rPr>
              <w:t>il</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vaccino</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Ann. </w:t>
            </w:r>
            <w:proofErr w:type="spellStart"/>
            <w:r w:rsidRPr="003F077F">
              <w:rPr>
                <w:rFonts w:ascii="Times New Roman" w:eastAsia="Times New Roman" w:hAnsi="Times New Roman" w:cs="Times New Roman"/>
                <w:sz w:val="20"/>
                <w:szCs w:val="20"/>
                <w:lang w:val="en-US" w:eastAsia="pl-PL"/>
              </w:rPr>
              <w:t>d'Igien</w:t>
            </w:r>
            <w:proofErr w:type="spellEnd"/>
            <w:r w:rsidRPr="003F077F">
              <w:rPr>
                <w:rFonts w:ascii="Times New Roman" w:eastAsia="Times New Roman" w:hAnsi="Times New Roman" w:cs="Times New Roman"/>
                <w:sz w:val="20"/>
                <w:szCs w:val="20"/>
                <w:lang w:val="en-US" w:eastAsia="pl-PL"/>
              </w:rPr>
              <w:t xml:space="preserve">. (Rome) 49: 316-322 (May, 1939).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Mosing</w:t>
            </w:r>
            <w:proofErr w:type="spellEnd"/>
            <w:r w:rsidRPr="003F077F">
              <w:rPr>
                <w:rFonts w:ascii="Times New Roman" w:eastAsia="Times New Roman" w:hAnsi="Times New Roman" w:cs="Times New Roman"/>
                <w:sz w:val="20"/>
                <w:szCs w:val="20"/>
                <w:lang w:val="en-US" w:eastAsia="pl-PL"/>
              </w:rPr>
              <w:t xml:space="preserve">, H. (1947). Methods of evaluation of typhus vaccine potency. </w:t>
            </w:r>
            <w:r w:rsidRPr="003F077F">
              <w:rPr>
                <w:rFonts w:ascii="Times New Roman" w:eastAsia="Times New Roman" w:hAnsi="Times New Roman" w:cs="Times New Roman"/>
                <w:sz w:val="20"/>
                <w:szCs w:val="20"/>
                <w:lang w:eastAsia="pl-PL"/>
              </w:rPr>
              <w:t xml:space="preserve">Texas Rep. Biol. Med. 5: 173-176. </w:t>
            </w:r>
            <w:r w:rsidRPr="003F077F">
              <w:rPr>
                <w:rFonts w:ascii="Times New Roman" w:eastAsia="Times New Roman" w:hAnsi="Times New Roman" w:cs="Times New Roman"/>
                <w:sz w:val="20"/>
                <w:szCs w:val="20"/>
                <w:lang w:eastAsia="pl-PL"/>
              </w:rPr>
              <w:br/>
              <w:t xml:space="preserve">* </w:t>
            </w:r>
            <w:hyperlink r:id="rId34" w:history="1">
              <w:proofErr w:type="spellStart"/>
              <w:r w:rsidRPr="003F077F">
                <w:rPr>
                  <w:rFonts w:ascii="Times New Roman" w:eastAsia="Times New Roman" w:hAnsi="Times New Roman" w:cs="Times New Roman"/>
                  <w:color w:val="0000FF"/>
                  <w:sz w:val="20"/>
                  <w:szCs w:val="20"/>
                  <w:u w:val="single"/>
                  <w:lang w:eastAsia="pl-PL"/>
                </w:rPr>
                <w:t>Nespiak</w:t>
              </w:r>
              <w:proofErr w:type="spellEnd"/>
              <w:r w:rsidRPr="003F077F">
                <w:rPr>
                  <w:rFonts w:ascii="Times New Roman" w:eastAsia="Times New Roman" w:hAnsi="Times New Roman" w:cs="Times New Roman"/>
                  <w:color w:val="0000FF"/>
                  <w:sz w:val="20"/>
                  <w:szCs w:val="20"/>
                  <w:u w:val="single"/>
                  <w:lang w:eastAsia="pl-PL"/>
                </w:rPr>
                <w:t>, D. i Ojrzyński, Z. (1994). Obywatel Lwowa i Polak z wyboru – profesor Rudolf Stefan Weigl</w:t>
              </w:r>
            </w:hyperlink>
            <w:r w:rsidRPr="003F077F">
              <w:rPr>
                <w:rFonts w:ascii="Times New Roman" w:eastAsia="Times New Roman" w:hAnsi="Times New Roman" w:cs="Times New Roman"/>
                <w:sz w:val="20"/>
                <w:szCs w:val="20"/>
                <w:lang w:eastAsia="pl-PL"/>
              </w:rPr>
              <w:t xml:space="preserve">. W Pracy Zbiorowej - Monografii "Rudolf Stefan Weigl (1883-1957)" str. 7-9 </w:t>
            </w:r>
            <w:r w:rsidRPr="003F077F">
              <w:rPr>
                <w:rFonts w:ascii="Times New Roman" w:eastAsia="Times New Roman" w:hAnsi="Times New Roman" w:cs="Times New Roman"/>
                <w:sz w:val="20"/>
                <w:szCs w:val="20"/>
                <w:lang w:eastAsia="pl-PL"/>
              </w:rPr>
              <w:br/>
              <w:t xml:space="preserve">* Praca Zbiorowa - Monografia (1994). "Rudolf Stefan Weigl (1883-1957)". Muzeum </w:t>
            </w:r>
            <w:proofErr w:type="spellStart"/>
            <w:r w:rsidRPr="003F077F">
              <w:rPr>
                <w:rFonts w:ascii="Times New Roman" w:eastAsia="Times New Roman" w:hAnsi="Times New Roman" w:cs="Times New Roman"/>
                <w:sz w:val="20"/>
                <w:szCs w:val="20"/>
                <w:lang w:eastAsia="pl-PL"/>
              </w:rPr>
              <w:t>Arsenal</w:t>
            </w:r>
            <w:proofErr w:type="spellEnd"/>
            <w:r w:rsidRPr="003F077F">
              <w:rPr>
                <w:rFonts w:ascii="Times New Roman" w:eastAsia="Times New Roman" w:hAnsi="Times New Roman" w:cs="Times New Roman"/>
                <w:sz w:val="20"/>
                <w:szCs w:val="20"/>
                <w:lang w:eastAsia="pl-PL"/>
              </w:rPr>
              <w:t xml:space="preserve"> </w:t>
            </w:r>
            <w:proofErr w:type="spellStart"/>
            <w:r w:rsidRPr="003F077F">
              <w:rPr>
                <w:rFonts w:ascii="Times New Roman" w:eastAsia="Times New Roman" w:hAnsi="Times New Roman" w:cs="Times New Roman"/>
                <w:sz w:val="20"/>
                <w:szCs w:val="20"/>
                <w:lang w:eastAsia="pl-PL"/>
              </w:rPr>
              <w:t>Publ</w:t>
            </w:r>
            <w:proofErr w:type="spellEnd"/>
            <w:r w:rsidRPr="003F077F">
              <w:rPr>
                <w:rFonts w:ascii="Times New Roman" w:eastAsia="Times New Roman" w:hAnsi="Times New Roman" w:cs="Times New Roman"/>
                <w:sz w:val="20"/>
                <w:szCs w:val="20"/>
                <w:lang w:eastAsia="pl-PL"/>
              </w:rPr>
              <w:t>., Wrocław, ul. Cieszyńskiego 9.</w:t>
            </w:r>
            <w:r w:rsidRPr="003F077F">
              <w:rPr>
                <w:rFonts w:ascii="Times New Roman" w:eastAsia="Times New Roman" w:hAnsi="Times New Roman" w:cs="Times New Roman"/>
                <w:sz w:val="20"/>
                <w:szCs w:val="20"/>
                <w:lang w:eastAsia="pl-PL"/>
              </w:rPr>
              <w:br/>
              <w:t xml:space="preserve">* Radło, P. (1937). </w:t>
            </w:r>
            <w:r w:rsidRPr="003F077F">
              <w:rPr>
                <w:rFonts w:ascii="Times New Roman" w:eastAsia="Times New Roman" w:hAnsi="Times New Roman" w:cs="Times New Roman"/>
                <w:sz w:val="20"/>
                <w:szCs w:val="20"/>
                <w:lang w:val="en-US" w:eastAsia="pl-PL"/>
              </w:rPr>
              <w:t xml:space="preserve">Observation sur la vaccination </w:t>
            </w:r>
            <w:proofErr w:type="spellStart"/>
            <w:r w:rsidRPr="003F077F">
              <w:rPr>
                <w:rFonts w:ascii="Times New Roman" w:eastAsia="Times New Roman" w:hAnsi="Times New Roman" w:cs="Times New Roman"/>
                <w:sz w:val="20"/>
                <w:szCs w:val="20"/>
                <w:lang w:val="en-US" w:eastAsia="pl-PL"/>
              </w:rPr>
              <w:t>contre</w:t>
            </w:r>
            <w:proofErr w:type="spellEnd"/>
            <w:r w:rsidRPr="003F077F">
              <w:rPr>
                <w:rFonts w:ascii="Times New Roman" w:eastAsia="Times New Roman" w:hAnsi="Times New Roman" w:cs="Times New Roman"/>
                <w:sz w:val="20"/>
                <w:szCs w:val="20"/>
                <w:lang w:val="en-US" w:eastAsia="pl-PL"/>
              </w:rPr>
              <w:t xml:space="preserve"> le typhus </w:t>
            </w:r>
            <w:proofErr w:type="spellStart"/>
            <w:r w:rsidRPr="003F077F">
              <w:rPr>
                <w:rFonts w:ascii="Times New Roman" w:eastAsia="Times New Roman" w:hAnsi="Times New Roman" w:cs="Times New Roman"/>
                <w:sz w:val="20"/>
                <w:szCs w:val="20"/>
                <w:lang w:val="en-US" w:eastAsia="pl-PL"/>
              </w:rPr>
              <w:t>exanthématique</w:t>
            </w:r>
            <w:proofErr w:type="spellEnd"/>
            <w:r w:rsidRPr="003F077F">
              <w:rPr>
                <w:rFonts w:ascii="Times New Roman" w:eastAsia="Times New Roman" w:hAnsi="Times New Roman" w:cs="Times New Roman"/>
                <w:sz w:val="20"/>
                <w:szCs w:val="20"/>
                <w:lang w:val="en-US" w:eastAsia="pl-PL"/>
              </w:rPr>
              <w:t xml:space="preserve"> par </w:t>
            </w:r>
            <w:proofErr w:type="spellStart"/>
            <w:r w:rsidRPr="003F077F">
              <w:rPr>
                <w:rFonts w:ascii="Times New Roman" w:eastAsia="Times New Roman" w:hAnsi="Times New Roman" w:cs="Times New Roman"/>
                <w:sz w:val="20"/>
                <w:szCs w:val="20"/>
                <w:lang w:val="en-US" w:eastAsia="pl-PL"/>
              </w:rPr>
              <w:t>vaccin</w:t>
            </w:r>
            <w:proofErr w:type="spellEnd"/>
            <w:r w:rsidRPr="003F077F">
              <w:rPr>
                <w:rFonts w:ascii="Times New Roman" w:eastAsia="Times New Roman" w:hAnsi="Times New Roman" w:cs="Times New Roman"/>
                <w:sz w:val="20"/>
                <w:szCs w:val="20"/>
                <w:lang w:val="en-US" w:eastAsia="pl-PL"/>
              </w:rPr>
              <w:t xml:space="preserve"> de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Arch. Inst. Pasteur (Tunis) 26: 667-670. </w:t>
            </w:r>
            <w:r w:rsidRPr="003F077F">
              <w:rPr>
                <w:rFonts w:ascii="Times New Roman" w:eastAsia="Times New Roman" w:hAnsi="Times New Roman" w:cs="Times New Roman"/>
                <w:sz w:val="20"/>
                <w:szCs w:val="20"/>
                <w:lang w:val="en-US" w:eastAsia="pl-PL"/>
              </w:rPr>
              <w:br/>
              <w:t xml:space="preserve">* Rutten, J. (1936). La </w:t>
            </w:r>
            <w:proofErr w:type="spellStart"/>
            <w:r w:rsidRPr="003F077F">
              <w:rPr>
                <w:rFonts w:ascii="Times New Roman" w:eastAsia="Times New Roman" w:hAnsi="Times New Roman" w:cs="Times New Roman"/>
                <w:sz w:val="20"/>
                <w:szCs w:val="20"/>
                <w:lang w:val="en-US" w:eastAsia="pl-PL"/>
              </w:rPr>
              <w:t>mortalité</w:t>
            </w:r>
            <w:proofErr w:type="spellEnd"/>
            <w:r w:rsidRPr="003F077F">
              <w:rPr>
                <w:rFonts w:ascii="Times New Roman" w:eastAsia="Times New Roman" w:hAnsi="Times New Roman" w:cs="Times New Roman"/>
                <w:sz w:val="20"/>
                <w:szCs w:val="20"/>
                <w:lang w:val="en-US" w:eastAsia="pl-PL"/>
              </w:rPr>
              <w:t xml:space="preserve"> des </w:t>
            </w:r>
            <w:proofErr w:type="spellStart"/>
            <w:r w:rsidRPr="003F077F">
              <w:rPr>
                <w:rFonts w:ascii="Times New Roman" w:eastAsia="Times New Roman" w:hAnsi="Times New Roman" w:cs="Times New Roman"/>
                <w:sz w:val="20"/>
                <w:szCs w:val="20"/>
                <w:lang w:val="en-US" w:eastAsia="pl-PL"/>
              </w:rPr>
              <w:t>missionaires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avant</w:t>
            </w:r>
            <w:proofErr w:type="spellEnd"/>
            <w:r w:rsidRPr="003F077F">
              <w:rPr>
                <w:rFonts w:ascii="Times New Roman" w:eastAsia="Times New Roman" w:hAnsi="Times New Roman" w:cs="Times New Roman"/>
                <w:sz w:val="20"/>
                <w:szCs w:val="20"/>
                <w:lang w:val="en-US" w:eastAsia="pl-PL"/>
              </w:rPr>
              <w:t xml:space="preserve"> et </w:t>
            </w:r>
            <w:proofErr w:type="spellStart"/>
            <w:r w:rsidRPr="003F077F">
              <w:rPr>
                <w:rFonts w:ascii="Times New Roman" w:eastAsia="Times New Roman" w:hAnsi="Times New Roman" w:cs="Times New Roman"/>
                <w:sz w:val="20"/>
                <w:szCs w:val="20"/>
                <w:lang w:val="en-US" w:eastAsia="pl-PL"/>
              </w:rPr>
              <w:t>apre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l'emploi</w:t>
            </w:r>
            <w:proofErr w:type="spellEnd"/>
            <w:r w:rsidRPr="003F077F">
              <w:rPr>
                <w:rFonts w:ascii="Times New Roman" w:eastAsia="Times New Roman" w:hAnsi="Times New Roman" w:cs="Times New Roman"/>
                <w:sz w:val="20"/>
                <w:szCs w:val="20"/>
                <w:lang w:val="en-US" w:eastAsia="pl-PL"/>
              </w:rPr>
              <w:t xml:space="preserve"> du </w:t>
            </w:r>
            <w:proofErr w:type="spellStart"/>
            <w:r w:rsidRPr="003F077F">
              <w:rPr>
                <w:rFonts w:ascii="Times New Roman" w:eastAsia="Times New Roman" w:hAnsi="Times New Roman" w:cs="Times New Roman"/>
                <w:sz w:val="20"/>
                <w:szCs w:val="20"/>
                <w:lang w:val="en-US" w:eastAsia="pl-PL"/>
              </w:rPr>
              <w:t>vaccin</w:t>
            </w:r>
            <w:proofErr w:type="spellEnd"/>
            <w:r w:rsidRPr="003F077F">
              <w:rPr>
                <w:rFonts w:ascii="Times New Roman" w:eastAsia="Times New Roman" w:hAnsi="Times New Roman" w:cs="Times New Roman"/>
                <w:sz w:val="20"/>
                <w:szCs w:val="20"/>
                <w:lang w:val="en-US" w:eastAsia="pl-PL"/>
              </w:rPr>
              <w:t xml:space="preserve"> de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Dossiers de la Commission </w:t>
            </w:r>
            <w:proofErr w:type="spellStart"/>
            <w:r w:rsidRPr="003F077F">
              <w:rPr>
                <w:rFonts w:ascii="Times New Roman" w:eastAsia="Times New Roman" w:hAnsi="Times New Roman" w:cs="Times New Roman"/>
                <w:sz w:val="20"/>
                <w:szCs w:val="20"/>
                <w:lang w:val="en-US" w:eastAsia="pl-PL"/>
              </w:rPr>
              <w:t>Synodale</w:t>
            </w:r>
            <w:proofErr w:type="spellEnd"/>
            <w:r w:rsidRPr="003F077F">
              <w:rPr>
                <w:rFonts w:ascii="Times New Roman" w:eastAsia="Times New Roman" w:hAnsi="Times New Roman" w:cs="Times New Roman"/>
                <w:sz w:val="20"/>
                <w:szCs w:val="20"/>
                <w:lang w:val="en-US" w:eastAsia="pl-PL"/>
              </w:rPr>
              <w:t xml:space="preserve"> a Peking. pp. 183-end. </w:t>
            </w:r>
            <w:r w:rsidRPr="003F077F">
              <w:rPr>
                <w:rFonts w:ascii="Times New Roman" w:eastAsia="Times New Roman" w:hAnsi="Times New Roman" w:cs="Times New Roman"/>
                <w:sz w:val="20"/>
                <w:szCs w:val="20"/>
                <w:lang w:val="en-US" w:eastAsia="pl-PL"/>
              </w:rPr>
              <w:br/>
              <w:t xml:space="preserve">* Rutten, J. (1943). Dernier </w:t>
            </w:r>
            <w:proofErr w:type="spellStart"/>
            <w:r w:rsidRPr="003F077F">
              <w:rPr>
                <w:rFonts w:ascii="Times New Roman" w:eastAsia="Times New Roman" w:hAnsi="Times New Roman" w:cs="Times New Roman"/>
                <w:sz w:val="20"/>
                <w:szCs w:val="20"/>
                <w:lang w:val="en-US" w:eastAsia="pl-PL"/>
              </w:rPr>
              <w:t>résultats</w:t>
            </w:r>
            <w:proofErr w:type="spellEnd"/>
            <w:r w:rsidRPr="003F077F">
              <w:rPr>
                <w:rFonts w:ascii="Times New Roman" w:eastAsia="Times New Roman" w:hAnsi="Times New Roman" w:cs="Times New Roman"/>
                <w:sz w:val="20"/>
                <w:szCs w:val="20"/>
                <w:lang w:val="en-US" w:eastAsia="pl-PL"/>
              </w:rPr>
              <w:t xml:space="preserve"> de vaccinations </w:t>
            </w:r>
            <w:proofErr w:type="spellStart"/>
            <w:r w:rsidRPr="003F077F">
              <w:rPr>
                <w:rFonts w:ascii="Times New Roman" w:eastAsia="Times New Roman" w:hAnsi="Times New Roman" w:cs="Times New Roman"/>
                <w:sz w:val="20"/>
                <w:szCs w:val="20"/>
                <w:lang w:val="en-US" w:eastAsia="pl-PL"/>
              </w:rPr>
              <w:t>contre</w:t>
            </w:r>
            <w:proofErr w:type="spellEnd"/>
            <w:r w:rsidRPr="003F077F">
              <w:rPr>
                <w:rFonts w:ascii="Times New Roman" w:eastAsia="Times New Roman" w:hAnsi="Times New Roman" w:cs="Times New Roman"/>
                <w:sz w:val="20"/>
                <w:szCs w:val="20"/>
                <w:lang w:val="en-US" w:eastAsia="pl-PL"/>
              </w:rPr>
              <w:t xml:space="preserve"> le typhus. Dossiers de la Commissions </w:t>
            </w:r>
            <w:proofErr w:type="spellStart"/>
            <w:r w:rsidRPr="003F077F">
              <w:rPr>
                <w:rFonts w:ascii="Times New Roman" w:eastAsia="Times New Roman" w:hAnsi="Times New Roman" w:cs="Times New Roman"/>
                <w:sz w:val="20"/>
                <w:szCs w:val="20"/>
                <w:lang w:val="en-US" w:eastAsia="pl-PL"/>
              </w:rPr>
              <w:t>Synodale</w:t>
            </w:r>
            <w:proofErr w:type="spellEnd"/>
            <w:r w:rsidRPr="003F077F">
              <w:rPr>
                <w:rFonts w:ascii="Times New Roman" w:eastAsia="Times New Roman" w:hAnsi="Times New Roman" w:cs="Times New Roman"/>
                <w:sz w:val="20"/>
                <w:szCs w:val="20"/>
                <w:lang w:val="en-US" w:eastAsia="pl-PL"/>
              </w:rPr>
              <w:t xml:space="preserve"> a Peking. pp. 79-end.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Sikora</w:t>
            </w:r>
            <w:proofErr w:type="spellEnd"/>
            <w:r w:rsidRPr="003F077F">
              <w:rPr>
                <w:rFonts w:ascii="Times New Roman" w:eastAsia="Times New Roman" w:hAnsi="Times New Roman" w:cs="Times New Roman"/>
                <w:sz w:val="20"/>
                <w:szCs w:val="20"/>
                <w:lang w:val="en-US" w:eastAsia="pl-PL"/>
              </w:rPr>
              <w:t xml:space="preserve">, H. (1915). </w:t>
            </w:r>
            <w:proofErr w:type="spellStart"/>
            <w:r w:rsidRPr="003F077F">
              <w:rPr>
                <w:rFonts w:ascii="Times New Roman" w:eastAsia="Times New Roman" w:hAnsi="Times New Roman" w:cs="Times New Roman"/>
                <w:sz w:val="20"/>
                <w:szCs w:val="20"/>
                <w:lang w:val="en-US" w:eastAsia="pl-PL"/>
              </w:rPr>
              <w:t>Beiträge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zur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Biologie</w:t>
            </w:r>
            <w:proofErr w:type="spellEnd"/>
            <w:r w:rsidRPr="003F077F">
              <w:rPr>
                <w:rFonts w:ascii="Times New Roman" w:eastAsia="Times New Roman" w:hAnsi="Times New Roman" w:cs="Times New Roman"/>
                <w:sz w:val="20"/>
                <w:szCs w:val="20"/>
                <w:lang w:val="en-US" w:eastAsia="pl-PL"/>
              </w:rPr>
              <w:t xml:space="preserve"> von </w:t>
            </w:r>
            <w:proofErr w:type="spellStart"/>
            <w:r w:rsidRPr="003F077F">
              <w:rPr>
                <w:rFonts w:ascii="Times New Roman" w:eastAsia="Times New Roman" w:hAnsi="Times New Roman" w:cs="Times New Roman"/>
                <w:sz w:val="20"/>
                <w:szCs w:val="20"/>
                <w:lang w:val="en-US" w:eastAsia="pl-PL"/>
              </w:rPr>
              <w:t>Pediculus</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vestimenti</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Centralbl</w:t>
            </w:r>
            <w:proofErr w:type="spellEnd"/>
            <w:r w:rsidRPr="003F077F">
              <w:rPr>
                <w:rFonts w:ascii="Times New Roman" w:eastAsia="Times New Roman" w:hAnsi="Times New Roman" w:cs="Times New Roman"/>
                <w:sz w:val="20"/>
                <w:szCs w:val="20"/>
                <w:lang w:val="en-US" w:eastAsia="pl-PL"/>
              </w:rPr>
              <w:t xml:space="preserve">. f. </w:t>
            </w:r>
            <w:proofErr w:type="spellStart"/>
            <w:r w:rsidRPr="003F077F">
              <w:rPr>
                <w:rFonts w:ascii="Times New Roman" w:eastAsia="Times New Roman" w:hAnsi="Times New Roman" w:cs="Times New Roman"/>
                <w:sz w:val="20"/>
                <w:szCs w:val="20"/>
                <w:lang w:val="en-US" w:eastAsia="pl-PL"/>
              </w:rPr>
              <w:t>Bakt</w:t>
            </w:r>
            <w:proofErr w:type="spellEnd"/>
            <w:r w:rsidRPr="003F077F">
              <w:rPr>
                <w:rFonts w:ascii="Times New Roman" w:eastAsia="Times New Roman" w:hAnsi="Times New Roman" w:cs="Times New Roman"/>
                <w:sz w:val="20"/>
                <w:szCs w:val="20"/>
                <w:lang w:val="en-US" w:eastAsia="pl-PL"/>
              </w:rPr>
              <w:t xml:space="preserve">. Abt. </w:t>
            </w:r>
            <w:proofErr w:type="spellStart"/>
            <w:r w:rsidRPr="003F077F">
              <w:rPr>
                <w:rFonts w:ascii="Times New Roman" w:eastAsia="Times New Roman" w:hAnsi="Times New Roman" w:cs="Times New Roman"/>
                <w:sz w:val="20"/>
                <w:szCs w:val="20"/>
                <w:lang w:val="en-US" w:eastAsia="pl-PL"/>
              </w:rPr>
              <w:t>Originale</w:t>
            </w:r>
            <w:proofErr w:type="spellEnd"/>
            <w:r w:rsidRPr="003F077F">
              <w:rPr>
                <w:rFonts w:ascii="Times New Roman" w:eastAsia="Times New Roman" w:hAnsi="Times New Roman" w:cs="Times New Roman"/>
                <w:sz w:val="20"/>
                <w:szCs w:val="20"/>
                <w:lang w:val="en-US" w:eastAsia="pl-PL"/>
              </w:rPr>
              <w:t xml:space="preserve">. 76: 523-537.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Sikora</w:t>
            </w:r>
            <w:proofErr w:type="spellEnd"/>
            <w:r w:rsidRPr="003F077F">
              <w:rPr>
                <w:rFonts w:ascii="Times New Roman" w:eastAsia="Times New Roman" w:hAnsi="Times New Roman" w:cs="Times New Roman"/>
                <w:sz w:val="20"/>
                <w:szCs w:val="20"/>
                <w:lang w:val="en-US" w:eastAsia="pl-PL"/>
              </w:rPr>
              <w:t xml:space="preserve">, H. (1917). </w:t>
            </w:r>
            <w:proofErr w:type="spellStart"/>
            <w:r w:rsidRPr="003F077F">
              <w:rPr>
                <w:rFonts w:ascii="Times New Roman" w:eastAsia="Times New Roman" w:hAnsi="Times New Roman" w:cs="Times New Roman"/>
                <w:sz w:val="20"/>
                <w:szCs w:val="20"/>
                <w:lang w:val="en-US" w:eastAsia="pl-PL"/>
              </w:rPr>
              <w:t>Zur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Kleiderlaus-Kopflausfrage</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Archiv</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Schiffs</w:t>
            </w:r>
            <w:proofErr w:type="spellEnd"/>
            <w:r w:rsidRPr="003F077F">
              <w:rPr>
                <w:rFonts w:ascii="Times New Roman" w:eastAsia="Times New Roman" w:hAnsi="Times New Roman" w:cs="Times New Roman"/>
                <w:sz w:val="20"/>
                <w:szCs w:val="20"/>
                <w:lang w:val="en-US" w:eastAsia="pl-PL"/>
              </w:rPr>
              <w:t xml:space="preserve">- und </w:t>
            </w:r>
            <w:proofErr w:type="spellStart"/>
            <w:r w:rsidRPr="003F077F">
              <w:rPr>
                <w:rFonts w:ascii="Times New Roman" w:eastAsia="Times New Roman" w:hAnsi="Times New Roman" w:cs="Times New Roman"/>
                <w:sz w:val="20"/>
                <w:szCs w:val="20"/>
                <w:lang w:val="en-US" w:eastAsia="pl-PL"/>
              </w:rPr>
              <w:t>Tropen</w:t>
            </w:r>
            <w:proofErr w:type="spellEnd"/>
            <w:r w:rsidRPr="003F077F">
              <w:rPr>
                <w:rFonts w:ascii="Times New Roman" w:eastAsia="Times New Roman" w:hAnsi="Times New Roman" w:cs="Times New Roman"/>
                <w:sz w:val="20"/>
                <w:szCs w:val="20"/>
                <w:lang w:val="en-US" w:eastAsia="pl-PL"/>
              </w:rPr>
              <w:t xml:space="preserve">-Hygiene 21: 275-284.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Sikora</w:t>
            </w:r>
            <w:proofErr w:type="spellEnd"/>
            <w:r w:rsidRPr="003F077F">
              <w:rPr>
                <w:rFonts w:ascii="Times New Roman" w:eastAsia="Times New Roman" w:hAnsi="Times New Roman" w:cs="Times New Roman"/>
                <w:sz w:val="20"/>
                <w:szCs w:val="20"/>
                <w:lang w:val="en-US" w:eastAsia="pl-PL"/>
              </w:rPr>
              <w:t xml:space="preserve">, H. (1924). Der </w:t>
            </w:r>
            <w:proofErr w:type="spellStart"/>
            <w:r w:rsidRPr="003F077F">
              <w:rPr>
                <w:rFonts w:ascii="Times New Roman" w:eastAsia="Times New Roman" w:hAnsi="Times New Roman" w:cs="Times New Roman"/>
                <w:sz w:val="20"/>
                <w:szCs w:val="20"/>
                <w:lang w:val="en-US" w:eastAsia="pl-PL"/>
              </w:rPr>
              <w:t>gegenwärtige</w:t>
            </w:r>
            <w:proofErr w:type="spellEnd"/>
            <w:r w:rsidRPr="003F077F">
              <w:rPr>
                <w:rFonts w:ascii="Times New Roman" w:eastAsia="Times New Roman" w:hAnsi="Times New Roman" w:cs="Times New Roman"/>
                <w:sz w:val="20"/>
                <w:szCs w:val="20"/>
                <w:lang w:val="en-US" w:eastAsia="pl-PL"/>
              </w:rPr>
              <w:t xml:space="preserve"> Stand der Rickettsia-</w:t>
            </w:r>
            <w:proofErr w:type="spellStart"/>
            <w:r w:rsidRPr="003F077F">
              <w:rPr>
                <w:rFonts w:ascii="Times New Roman" w:eastAsia="Times New Roman" w:hAnsi="Times New Roman" w:cs="Times New Roman"/>
                <w:sz w:val="20"/>
                <w:szCs w:val="20"/>
                <w:lang w:val="en-US" w:eastAsia="pl-PL"/>
              </w:rPr>
              <w:t>Forschung</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Bemerkungen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zur</w:t>
            </w:r>
            <w:proofErr w:type="spellEnd"/>
            <w:r w:rsidRPr="003F077F">
              <w:rPr>
                <w:rFonts w:ascii="Times New Roman" w:eastAsia="Times New Roman" w:hAnsi="Times New Roman" w:cs="Times New Roman"/>
                <w:sz w:val="20"/>
                <w:szCs w:val="20"/>
                <w:lang w:val="en-US" w:eastAsia="pl-PL"/>
              </w:rPr>
              <w:t xml:space="preserve"> der </w:t>
            </w:r>
            <w:proofErr w:type="spellStart"/>
            <w:r w:rsidRPr="003F077F">
              <w:rPr>
                <w:rFonts w:ascii="Times New Roman" w:eastAsia="Times New Roman" w:hAnsi="Times New Roman" w:cs="Times New Roman"/>
                <w:sz w:val="20"/>
                <w:szCs w:val="20"/>
                <w:lang w:val="en-US" w:eastAsia="pl-PL"/>
              </w:rPr>
              <w:t>gleichnamigen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Arbeit</w:t>
            </w:r>
            <w:proofErr w:type="spellEnd"/>
            <w:r w:rsidRPr="003F077F">
              <w:rPr>
                <w:rFonts w:ascii="Times New Roman" w:eastAsia="Times New Roman" w:hAnsi="Times New Roman" w:cs="Times New Roman"/>
                <w:sz w:val="20"/>
                <w:szCs w:val="20"/>
                <w:lang w:val="en-US" w:eastAsia="pl-PL"/>
              </w:rPr>
              <w:t xml:space="preserve"> von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in Jg. 3, </w:t>
            </w:r>
            <w:proofErr w:type="spellStart"/>
            <w:r w:rsidRPr="003F077F">
              <w:rPr>
                <w:rFonts w:ascii="Times New Roman" w:eastAsia="Times New Roman" w:hAnsi="Times New Roman" w:cs="Times New Roman"/>
                <w:sz w:val="20"/>
                <w:szCs w:val="20"/>
                <w:lang w:val="en-US" w:eastAsia="pl-PL"/>
              </w:rPr>
              <w:t>Nr</w:t>
            </w:r>
            <w:proofErr w:type="spellEnd"/>
            <w:r w:rsidRPr="003F077F">
              <w:rPr>
                <w:rFonts w:ascii="Times New Roman" w:eastAsia="Times New Roman" w:hAnsi="Times New Roman" w:cs="Times New Roman"/>
                <w:sz w:val="20"/>
                <w:szCs w:val="20"/>
                <w:lang w:val="en-US" w:eastAsia="pl-PL"/>
              </w:rPr>
              <w:t xml:space="preserve">. 35, S. 1590 u. </w:t>
            </w:r>
            <w:proofErr w:type="spellStart"/>
            <w:r w:rsidRPr="003F077F">
              <w:rPr>
                <w:rFonts w:ascii="Times New Roman" w:eastAsia="Times New Roman" w:hAnsi="Times New Roman" w:cs="Times New Roman"/>
                <w:sz w:val="20"/>
                <w:szCs w:val="20"/>
                <w:lang w:val="en-US" w:eastAsia="pl-PL"/>
              </w:rPr>
              <w:t>Nr</w:t>
            </w:r>
            <w:proofErr w:type="spellEnd"/>
            <w:r w:rsidRPr="003F077F">
              <w:rPr>
                <w:rFonts w:ascii="Times New Roman" w:eastAsia="Times New Roman" w:hAnsi="Times New Roman" w:cs="Times New Roman"/>
                <w:sz w:val="20"/>
                <w:szCs w:val="20"/>
                <w:lang w:val="en-US" w:eastAsia="pl-PL"/>
              </w:rPr>
              <w:t xml:space="preserve">. 36, S. 1636 </w:t>
            </w:r>
            <w:proofErr w:type="spellStart"/>
            <w:r w:rsidRPr="003F077F">
              <w:rPr>
                <w:rFonts w:ascii="Times New Roman" w:eastAsia="Times New Roman" w:hAnsi="Times New Roman" w:cs="Times New Roman"/>
                <w:sz w:val="20"/>
                <w:szCs w:val="20"/>
                <w:lang w:val="en-US" w:eastAsia="pl-PL"/>
              </w:rPr>
              <w:t>dieser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Wochenschrift</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Klin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Wochenschr</w:t>
            </w:r>
            <w:proofErr w:type="spellEnd"/>
            <w:r w:rsidRPr="003F077F">
              <w:rPr>
                <w:rFonts w:ascii="Times New Roman" w:eastAsia="Times New Roman" w:hAnsi="Times New Roman" w:cs="Times New Roman"/>
                <w:sz w:val="20"/>
                <w:szCs w:val="20"/>
                <w:lang w:val="en-US" w:eastAsia="pl-PL"/>
              </w:rPr>
              <w:t xml:space="preserve">. 3: 2008-2009. </w:t>
            </w:r>
            <w:r w:rsidRPr="003F077F">
              <w:rPr>
                <w:rFonts w:ascii="Times New Roman" w:eastAsia="Times New Roman" w:hAnsi="Times New Roman" w:cs="Times New Roman"/>
                <w:sz w:val="20"/>
                <w:szCs w:val="20"/>
                <w:lang w:val="en-US" w:eastAsia="pl-PL"/>
              </w:rPr>
              <w:br/>
              <w:t xml:space="preserve">* Snyder, J. C. (1948). The typhus fevers. In: Rivers, T. M.: Viral and </w:t>
            </w:r>
            <w:proofErr w:type="spellStart"/>
            <w:r w:rsidRPr="003F077F">
              <w:rPr>
                <w:rFonts w:ascii="Times New Roman" w:eastAsia="Times New Roman" w:hAnsi="Times New Roman" w:cs="Times New Roman"/>
                <w:sz w:val="20"/>
                <w:szCs w:val="20"/>
                <w:lang w:val="en-US" w:eastAsia="pl-PL"/>
              </w:rPr>
              <w:t>Rickettsial</w:t>
            </w:r>
            <w:proofErr w:type="spellEnd"/>
            <w:r w:rsidRPr="003F077F">
              <w:rPr>
                <w:rFonts w:ascii="Times New Roman" w:eastAsia="Times New Roman" w:hAnsi="Times New Roman" w:cs="Times New Roman"/>
                <w:sz w:val="20"/>
                <w:szCs w:val="20"/>
                <w:lang w:val="en-US" w:eastAsia="pl-PL"/>
              </w:rPr>
              <w:t xml:space="preserve"> Infections of Man. Lippincott Co. Publ., Philadelphia, pp. 162-492.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Starzyk</w:t>
            </w:r>
            <w:proofErr w:type="spellEnd"/>
            <w:r w:rsidRPr="003F077F">
              <w:rPr>
                <w:rFonts w:ascii="Times New Roman" w:eastAsia="Times New Roman" w:hAnsi="Times New Roman" w:cs="Times New Roman"/>
                <w:sz w:val="20"/>
                <w:szCs w:val="20"/>
                <w:lang w:val="en-US" w:eastAsia="pl-PL"/>
              </w:rPr>
              <w:t xml:space="preserve">, J. (1938). </w:t>
            </w:r>
            <w:proofErr w:type="spellStart"/>
            <w:r w:rsidRPr="003F077F">
              <w:rPr>
                <w:rFonts w:ascii="Times New Roman" w:eastAsia="Times New Roman" w:hAnsi="Times New Roman" w:cs="Times New Roman"/>
                <w:sz w:val="20"/>
                <w:szCs w:val="20"/>
                <w:lang w:val="en-US" w:eastAsia="pl-PL"/>
              </w:rPr>
              <w:t>Vitalité</w:t>
            </w:r>
            <w:proofErr w:type="spellEnd"/>
            <w:r w:rsidRPr="003F077F">
              <w:rPr>
                <w:rFonts w:ascii="Times New Roman" w:eastAsia="Times New Roman" w:hAnsi="Times New Roman" w:cs="Times New Roman"/>
                <w:sz w:val="20"/>
                <w:szCs w:val="20"/>
                <w:lang w:val="en-US" w:eastAsia="pl-PL"/>
              </w:rPr>
              <w:t xml:space="preserve">, virulence et </w:t>
            </w:r>
            <w:proofErr w:type="spellStart"/>
            <w:r w:rsidRPr="003F077F">
              <w:rPr>
                <w:rFonts w:ascii="Times New Roman" w:eastAsia="Times New Roman" w:hAnsi="Times New Roman" w:cs="Times New Roman"/>
                <w:sz w:val="20"/>
                <w:szCs w:val="20"/>
                <w:lang w:val="en-US" w:eastAsia="pl-PL"/>
              </w:rPr>
              <w:t>povoir</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immunisant</w:t>
            </w:r>
            <w:proofErr w:type="spellEnd"/>
            <w:r w:rsidRPr="003F077F">
              <w:rPr>
                <w:rFonts w:ascii="Times New Roman" w:eastAsia="Times New Roman" w:hAnsi="Times New Roman" w:cs="Times New Roman"/>
                <w:sz w:val="20"/>
                <w:szCs w:val="20"/>
                <w:lang w:val="en-US" w:eastAsia="pl-PL"/>
              </w:rPr>
              <w:t xml:space="preserve"> de </w:t>
            </w:r>
            <w:r w:rsidRPr="003F077F">
              <w:rPr>
                <w:rFonts w:ascii="Times New Roman" w:eastAsia="Times New Roman" w:hAnsi="Times New Roman" w:cs="Times New Roman"/>
                <w:i/>
                <w:iCs/>
                <w:sz w:val="20"/>
                <w:szCs w:val="20"/>
                <w:lang w:val="en-US" w:eastAsia="pl-PL"/>
              </w:rPr>
              <w:t xml:space="preserve">Rickettsia </w:t>
            </w:r>
            <w:proofErr w:type="spellStart"/>
            <w:r w:rsidRPr="003F077F">
              <w:rPr>
                <w:rFonts w:ascii="Times New Roman" w:eastAsia="Times New Roman" w:hAnsi="Times New Roman" w:cs="Times New Roman"/>
                <w:i/>
                <w:iCs/>
                <w:sz w:val="20"/>
                <w:szCs w:val="20"/>
                <w:lang w:val="en-US" w:eastAsia="pl-PL"/>
              </w:rPr>
              <w:t>prowazeki</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conservés</w:t>
            </w:r>
            <w:proofErr w:type="spellEnd"/>
            <w:r w:rsidRPr="003F077F">
              <w:rPr>
                <w:rFonts w:ascii="Times New Roman" w:eastAsia="Times New Roman" w:hAnsi="Times New Roman" w:cs="Times New Roman"/>
                <w:sz w:val="20"/>
                <w:szCs w:val="20"/>
                <w:lang w:val="en-US" w:eastAsia="pl-PL"/>
              </w:rPr>
              <w:t xml:space="preserve"> an </w:t>
            </w:r>
            <w:proofErr w:type="spellStart"/>
            <w:r w:rsidRPr="003F077F">
              <w:rPr>
                <w:rFonts w:ascii="Times New Roman" w:eastAsia="Times New Roman" w:hAnsi="Times New Roman" w:cs="Times New Roman"/>
                <w:sz w:val="20"/>
                <w:szCs w:val="20"/>
                <w:lang w:val="en-US" w:eastAsia="pl-PL"/>
              </w:rPr>
              <w:t>dehors</w:t>
            </w:r>
            <w:proofErr w:type="spellEnd"/>
            <w:r w:rsidRPr="003F077F">
              <w:rPr>
                <w:rFonts w:ascii="Times New Roman" w:eastAsia="Times New Roman" w:hAnsi="Times New Roman" w:cs="Times New Roman"/>
                <w:sz w:val="20"/>
                <w:szCs w:val="20"/>
                <w:lang w:val="en-US" w:eastAsia="pl-PL"/>
              </w:rPr>
              <w:t xml:space="preserve"> de </w:t>
            </w:r>
            <w:proofErr w:type="spellStart"/>
            <w:r w:rsidRPr="003F077F">
              <w:rPr>
                <w:rFonts w:ascii="Times New Roman" w:eastAsia="Times New Roman" w:hAnsi="Times New Roman" w:cs="Times New Roman"/>
                <w:sz w:val="20"/>
                <w:szCs w:val="20"/>
                <w:lang w:val="en-US" w:eastAsia="pl-PL"/>
              </w:rPr>
              <w:t>l'organisme</w:t>
            </w:r>
            <w:proofErr w:type="spellEnd"/>
            <w:r w:rsidRPr="003F077F">
              <w:rPr>
                <w:rFonts w:ascii="Times New Roman" w:eastAsia="Times New Roman" w:hAnsi="Times New Roman" w:cs="Times New Roman"/>
                <w:sz w:val="20"/>
                <w:szCs w:val="20"/>
                <w:lang w:val="en-US" w:eastAsia="pl-PL"/>
              </w:rPr>
              <w:t xml:space="preserve"> du </w:t>
            </w:r>
            <w:proofErr w:type="spellStart"/>
            <w:r w:rsidRPr="003F077F">
              <w:rPr>
                <w:rFonts w:ascii="Times New Roman" w:eastAsia="Times New Roman" w:hAnsi="Times New Roman" w:cs="Times New Roman"/>
                <w:sz w:val="20"/>
                <w:szCs w:val="20"/>
                <w:lang w:val="en-US" w:eastAsia="pl-PL"/>
              </w:rPr>
              <w:t>pou</w:t>
            </w:r>
            <w:proofErr w:type="spellEnd"/>
            <w:r w:rsidRPr="003F077F">
              <w:rPr>
                <w:rFonts w:ascii="Times New Roman" w:eastAsia="Times New Roman" w:hAnsi="Times New Roman" w:cs="Times New Roman"/>
                <w:sz w:val="20"/>
                <w:szCs w:val="20"/>
                <w:lang w:val="en-US" w:eastAsia="pl-PL"/>
              </w:rPr>
              <w:t xml:space="preserve">. </w:t>
            </w:r>
            <w:r w:rsidRPr="003F077F">
              <w:rPr>
                <w:rFonts w:ascii="Times New Roman" w:eastAsia="Times New Roman" w:hAnsi="Times New Roman" w:cs="Times New Roman"/>
                <w:sz w:val="20"/>
                <w:szCs w:val="20"/>
                <w:lang w:eastAsia="pl-PL"/>
              </w:rPr>
              <w:t xml:space="preserve">Arch. Inst. Pasteur (Tunis) 27: 263-281. </w:t>
            </w:r>
            <w:r w:rsidRPr="003F077F">
              <w:rPr>
                <w:rFonts w:ascii="Times New Roman" w:eastAsia="Times New Roman" w:hAnsi="Times New Roman" w:cs="Times New Roman"/>
                <w:sz w:val="20"/>
                <w:szCs w:val="20"/>
                <w:lang w:eastAsia="pl-PL"/>
              </w:rPr>
              <w:br/>
              <w:t xml:space="preserve">* </w:t>
            </w:r>
            <w:proofErr w:type="spellStart"/>
            <w:r w:rsidRPr="003F077F">
              <w:rPr>
                <w:rFonts w:ascii="Times New Roman" w:eastAsia="Times New Roman" w:hAnsi="Times New Roman" w:cs="Times New Roman"/>
                <w:sz w:val="20"/>
                <w:szCs w:val="20"/>
                <w:lang w:eastAsia="pl-PL"/>
              </w:rPr>
              <w:t>Stuchly</w:t>
            </w:r>
            <w:proofErr w:type="spellEnd"/>
            <w:r w:rsidRPr="003F077F">
              <w:rPr>
                <w:rFonts w:ascii="Times New Roman" w:eastAsia="Times New Roman" w:hAnsi="Times New Roman" w:cs="Times New Roman"/>
                <w:sz w:val="20"/>
                <w:szCs w:val="20"/>
                <w:lang w:eastAsia="pl-PL"/>
              </w:rPr>
              <w:t xml:space="preserve">, Z. (1994). Praca naukowa Weigla i jego najważniejsze odkrycia w tyfusie plamistym. W: Pracy Zbiorowej - Monografii "Rudolf Stefan Weigl (1883-1957)" s. 11-13 and 25-28. </w:t>
            </w:r>
            <w:r w:rsidRPr="003F077F">
              <w:rPr>
                <w:rFonts w:ascii="Times New Roman" w:eastAsia="Times New Roman" w:hAnsi="Times New Roman" w:cs="Times New Roman"/>
                <w:sz w:val="20"/>
                <w:szCs w:val="20"/>
                <w:lang w:eastAsia="pl-PL"/>
              </w:rPr>
              <w:br/>
              <w:t xml:space="preserve">* Weigl, R. (1920). </w:t>
            </w:r>
            <w:proofErr w:type="spellStart"/>
            <w:r w:rsidRPr="003F077F">
              <w:rPr>
                <w:rFonts w:ascii="Times New Roman" w:eastAsia="Times New Roman" w:hAnsi="Times New Roman" w:cs="Times New Roman"/>
                <w:sz w:val="20"/>
                <w:szCs w:val="20"/>
                <w:lang w:val="en-US" w:eastAsia="pl-PL"/>
              </w:rPr>
              <w:t>Untersuchungen</w:t>
            </w:r>
            <w:proofErr w:type="spellEnd"/>
            <w:r w:rsidRPr="003F077F">
              <w:rPr>
                <w:rFonts w:ascii="Times New Roman" w:eastAsia="Times New Roman" w:hAnsi="Times New Roman" w:cs="Times New Roman"/>
                <w:sz w:val="20"/>
                <w:szCs w:val="20"/>
                <w:lang w:val="en-US" w:eastAsia="pl-PL"/>
              </w:rPr>
              <w:t xml:space="preserve"> und </w:t>
            </w:r>
            <w:proofErr w:type="spellStart"/>
            <w:r w:rsidRPr="003F077F">
              <w:rPr>
                <w:rFonts w:ascii="Times New Roman" w:eastAsia="Times New Roman" w:hAnsi="Times New Roman" w:cs="Times New Roman"/>
                <w:sz w:val="20"/>
                <w:szCs w:val="20"/>
                <w:lang w:val="en-US" w:eastAsia="pl-PL"/>
              </w:rPr>
              <w:t>Experimente</w:t>
            </w:r>
            <w:proofErr w:type="spellEnd"/>
            <w:r w:rsidRPr="003F077F">
              <w:rPr>
                <w:rFonts w:ascii="Times New Roman" w:eastAsia="Times New Roman" w:hAnsi="Times New Roman" w:cs="Times New Roman"/>
                <w:sz w:val="20"/>
                <w:szCs w:val="20"/>
                <w:lang w:val="en-US" w:eastAsia="pl-PL"/>
              </w:rPr>
              <w:t xml:space="preserve"> an </w:t>
            </w:r>
            <w:proofErr w:type="spellStart"/>
            <w:r w:rsidRPr="003F077F">
              <w:rPr>
                <w:rFonts w:ascii="Times New Roman" w:eastAsia="Times New Roman" w:hAnsi="Times New Roman" w:cs="Times New Roman"/>
                <w:sz w:val="20"/>
                <w:szCs w:val="20"/>
                <w:lang w:val="en-US" w:eastAsia="pl-PL"/>
              </w:rPr>
              <w:t>Fleckfieberläusen</w:t>
            </w:r>
            <w:proofErr w:type="spellEnd"/>
            <w:r w:rsidRPr="003F077F">
              <w:rPr>
                <w:rFonts w:ascii="Times New Roman" w:eastAsia="Times New Roman" w:hAnsi="Times New Roman" w:cs="Times New Roman"/>
                <w:sz w:val="20"/>
                <w:szCs w:val="20"/>
                <w:lang w:val="en-US" w:eastAsia="pl-PL"/>
              </w:rPr>
              <w:t xml:space="preserve">. Die </w:t>
            </w:r>
            <w:proofErr w:type="spellStart"/>
            <w:r w:rsidRPr="003F077F">
              <w:rPr>
                <w:rFonts w:ascii="Times New Roman" w:eastAsia="Times New Roman" w:hAnsi="Times New Roman" w:cs="Times New Roman"/>
                <w:sz w:val="20"/>
                <w:szCs w:val="20"/>
                <w:lang w:val="en-US" w:eastAsia="pl-PL"/>
              </w:rPr>
              <w:t>Technik</w:t>
            </w:r>
            <w:proofErr w:type="spellEnd"/>
            <w:r w:rsidRPr="003F077F">
              <w:rPr>
                <w:rFonts w:ascii="Times New Roman" w:eastAsia="Times New Roman" w:hAnsi="Times New Roman" w:cs="Times New Roman"/>
                <w:sz w:val="20"/>
                <w:szCs w:val="20"/>
                <w:lang w:val="en-US" w:eastAsia="pl-PL"/>
              </w:rPr>
              <w:t xml:space="preserve"> der </w:t>
            </w:r>
            <w:proofErr w:type="spellStart"/>
            <w:r w:rsidRPr="003F077F">
              <w:rPr>
                <w:rFonts w:ascii="Times New Roman" w:eastAsia="Times New Roman" w:hAnsi="Times New Roman" w:cs="Times New Roman"/>
                <w:sz w:val="20"/>
                <w:szCs w:val="20"/>
                <w:lang w:val="en-US" w:eastAsia="pl-PL"/>
              </w:rPr>
              <w:t>Rikettsia-Forschung</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Beitr</w:t>
            </w:r>
            <w:proofErr w:type="spellEnd"/>
            <w:r w:rsidRPr="003F077F">
              <w:rPr>
                <w:rFonts w:ascii="Times New Roman" w:eastAsia="Times New Roman" w:hAnsi="Times New Roman" w:cs="Times New Roman"/>
                <w:sz w:val="20"/>
                <w:szCs w:val="20"/>
                <w:lang w:val="en-US" w:eastAsia="pl-PL"/>
              </w:rPr>
              <w:t xml:space="preserve">. z.. </w:t>
            </w:r>
            <w:proofErr w:type="spellStart"/>
            <w:r w:rsidRPr="003F077F">
              <w:rPr>
                <w:rFonts w:ascii="Times New Roman" w:eastAsia="Times New Roman" w:hAnsi="Times New Roman" w:cs="Times New Roman"/>
                <w:sz w:val="20"/>
                <w:szCs w:val="20"/>
                <w:lang w:val="en-US" w:eastAsia="pl-PL"/>
              </w:rPr>
              <w:t>Klin</w:t>
            </w:r>
            <w:proofErr w:type="spellEnd"/>
            <w:r w:rsidRPr="003F077F">
              <w:rPr>
                <w:rFonts w:ascii="Times New Roman" w:eastAsia="Times New Roman" w:hAnsi="Times New Roman" w:cs="Times New Roman"/>
                <w:sz w:val="20"/>
                <w:szCs w:val="20"/>
                <w:lang w:val="en-US" w:eastAsia="pl-PL"/>
              </w:rPr>
              <w:t xml:space="preserve">. der </w:t>
            </w:r>
            <w:proofErr w:type="spellStart"/>
            <w:r w:rsidRPr="003F077F">
              <w:rPr>
                <w:rFonts w:ascii="Times New Roman" w:eastAsia="Times New Roman" w:hAnsi="Times New Roman" w:cs="Times New Roman"/>
                <w:sz w:val="20"/>
                <w:szCs w:val="20"/>
                <w:lang w:val="en-US" w:eastAsia="pl-PL"/>
              </w:rPr>
              <w:t>Infektionskr</w:t>
            </w:r>
            <w:proofErr w:type="spellEnd"/>
            <w:r w:rsidRPr="003F077F">
              <w:rPr>
                <w:rFonts w:ascii="Times New Roman" w:eastAsia="Times New Roman" w:hAnsi="Times New Roman" w:cs="Times New Roman"/>
                <w:sz w:val="20"/>
                <w:szCs w:val="20"/>
                <w:lang w:val="en-US" w:eastAsia="pl-PL"/>
              </w:rPr>
              <w:t xml:space="preserve">. 8: 353-376 (in German).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R. (1924). Der </w:t>
            </w:r>
            <w:proofErr w:type="spellStart"/>
            <w:r w:rsidRPr="003F077F">
              <w:rPr>
                <w:rFonts w:ascii="Times New Roman" w:eastAsia="Times New Roman" w:hAnsi="Times New Roman" w:cs="Times New Roman"/>
                <w:sz w:val="20"/>
                <w:szCs w:val="20"/>
                <w:lang w:val="en-US" w:eastAsia="pl-PL"/>
              </w:rPr>
              <w:t>gegenwärtige</w:t>
            </w:r>
            <w:proofErr w:type="spellEnd"/>
            <w:r w:rsidRPr="003F077F">
              <w:rPr>
                <w:rFonts w:ascii="Times New Roman" w:eastAsia="Times New Roman" w:hAnsi="Times New Roman" w:cs="Times New Roman"/>
                <w:sz w:val="20"/>
                <w:szCs w:val="20"/>
                <w:lang w:val="en-US" w:eastAsia="pl-PL"/>
              </w:rPr>
              <w:t xml:space="preserve"> Stand der Rickettsia-</w:t>
            </w:r>
            <w:proofErr w:type="spellStart"/>
            <w:r w:rsidRPr="003F077F">
              <w:rPr>
                <w:rFonts w:ascii="Times New Roman" w:eastAsia="Times New Roman" w:hAnsi="Times New Roman" w:cs="Times New Roman"/>
                <w:sz w:val="20"/>
                <w:szCs w:val="20"/>
                <w:lang w:val="en-US" w:eastAsia="pl-PL"/>
              </w:rPr>
              <w:t>Forschung</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Klin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Wochenschr</w:t>
            </w:r>
            <w:proofErr w:type="spellEnd"/>
            <w:r w:rsidRPr="003F077F">
              <w:rPr>
                <w:rFonts w:ascii="Times New Roman" w:eastAsia="Times New Roman" w:hAnsi="Times New Roman" w:cs="Times New Roman"/>
                <w:sz w:val="20"/>
                <w:szCs w:val="20"/>
                <w:lang w:val="en-US" w:eastAsia="pl-PL"/>
              </w:rPr>
              <w:t xml:space="preserve">. 3: 1590-1594 and 1636-1641.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R. (1930a). </w:t>
            </w:r>
            <w:proofErr w:type="spellStart"/>
            <w:r w:rsidRPr="003F077F">
              <w:rPr>
                <w:rFonts w:ascii="Times New Roman" w:eastAsia="Times New Roman" w:hAnsi="Times New Roman" w:cs="Times New Roman"/>
                <w:sz w:val="20"/>
                <w:szCs w:val="20"/>
                <w:lang w:val="en-US" w:eastAsia="pl-PL"/>
              </w:rPr>
              <w:t>Über</w:t>
            </w:r>
            <w:proofErr w:type="spellEnd"/>
            <w:r w:rsidRPr="003F077F">
              <w:rPr>
                <w:rFonts w:ascii="Times New Roman" w:eastAsia="Times New Roman" w:hAnsi="Times New Roman" w:cs="Times New Roman"/>
                <w:sz w:val="20"/>
                <w:szCs w:val="20"/>
                <w:lang w:val="en-US" w:eastAsia="pl-PL"/>
              </w:rPr>
              <w:t xml:space="preserve"> das </w:t>
            </w:r>
            <w:proofErr w:type="spellStart"/>
            <w:r w:rsidRPr="003F077F">
              <w:rPr>
                <w:rFonts w:ascii="Times New Roman" w:eastAsia="Times New Roman" w:hAnsi="Times New Roman" w:cs="Times New Roman"/>
                <w:sz w:val="20"/>
                <w:szCs w:val="20"/>
                <w:lang w:val="en-US" w:eastAsia="pl-PL"/>
              </w:rPr>
              <w:t>Wesen</w:t>
            </w:r>
            <w:proofErr w:type="spellEnd"/>
            <w:r w:rsidRPr="003F077F">
              <w:rPr>
                <w:rFonts w:ascii="Times New Roman" w:eastAsia="Times New Roman" w:hAnsi="Times New Roman" w:cs="Times New Roman"/>
                <w:sz w:val="20"/>
                <w:szCs w:val="20"/>
                <w:lang w:val="en-US" w:eastAsia="pl-PL"/>
              </w:rPr>
              <w:t xml:space="preserve"> und die Form des </w:t>
            </w:r>
            <w:proofErr w:type="spellStart"/>
            <w:r w:rsidRPr="003F077F">
              <w:rPr>
                <w:rFonts w:ascii="Times New Roman" w:eastAsia="Times New Roman" w:hAnsi="Times New Roman" w:cs="Times New Roman"/>
                <w:sz w:val="20"/>
                <w:szCs w:val="20"/>
                <w:lang w:val="en-US" w:eastAsia="pl-PL"/>
              </w:rPr>
              <w:t>Fleckfiebererregers</w:t>
            </w:r>
            <w:proofErr w:type="spellEnd"/>
            <w:r w:rsidRPr="003F077F">
              <w:rPr>
                <w:rFonts w:ascii="Times New Roman" w:eastAsia="Times New Roman" w:hAnsi="Times New Roman" w:cs="Times New Roman"/>
                <w:sz w:val="20"/>
                <w:szCs w:val="20"/>
                <w:lang w:val="en-US" w:eastAsia="pl-PL"/>
              </w:rPr>
              <w:t xml:space="preserve">. Bull. </w:t>
            </w:r>
            <w:proofErr w:type="spellStart"/>
            <w:r w:rsidRPr="003F077F">
              <w:rPr>
                <w:rFonts w:ascii="Times New Roman" w:eastAsia="Times New Roman" w:hAnsi="Times New Roman" w:cs="Times New Roman"/>
                <w:sz w:val="20"/>
                <w:szCs w:val="20"/>
                <w:lang w:val="en-US" w:eastAsia="pl-PL"/>
              </w:rPr>
              <w:t>l'Acad</w:t>
            </w:r>
            <w:proofErr w:type="spellEnd"/>
            <w:r w:rsidRPr="003F077F">
              <w:rPr>
                <w:rFonts w:ascii="Times New Roman" w:eastAsia="Times New Roman" w:hAnsi="Times New Roman" w:cs="Times New Roman"/>
                <w:sz w:val="20"/>
                <w:szCs w:val="20"/>
                <w:lang w:val="en-US" w:eastAsia="pl-PL"/>
              </w:rPr>
              <w:t xml:space="preserve">. Polonaise Sci. et Lett. (Cl. Med.) pp. 1-24 (July, 1930).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R. (1930b). Die </w:t>
            </w:r>
            <w:proofErr w:type="spellStart"/>
            <w:r w:rsidRPr="003F077F">
              <w:rPr>
                <w:rFonts w:ascii="Times New Roman" w:eastAsia="Times New Roman" w:hAnsi="Times New Roman" w:cs="Times New Roman"/>
                <w:sz w:val="20"/>
                <w:szCs w:val="20"/>
                <w:lang w:val="en-US" w:eastAsia="pl-PL"/>
              </w:rPr>
              <w:t>Methoden</w:t>
            </w:r>
            <w:proofErr w:type="spellEnd"/>
            <w:r w:rsidRPr="003F077F">
              <w:rPr>
                <w:rFonts w:ascii="Times New Roman" w:eastAsia="Times New Roman" w:hAnsi="Times New Roman" w:cs="Times New Roman"/>
                <w:sz w:val="20"/>
                <w:szCs w:val="20"/>
                <w:lang w:val="en-US" w:eastAsia="pl-PL"/>
              </w:rPr>
              <w:t xml:space="preserve"> der </w:t>
            </w:r>
            <w:proofErr w:type="spellStart"/>
            <w:r w:rsidRPr="003F077F">
              <w:rPr>
                <w:rFonts w:ascii="Times New Roman" w:eastAsia="Times New Roman" w:hAnsi="Times New Roman" w:cs="Times New Roman"/>
                <w:sz w:val="20"/>
                <w:szCs w:val="20"/>
                <w:lang w:val="en-US" w:eastAsia="pl-PL"/>
              </w:rPr>
              <w:t>activen</w:t>
            </w:r>
            <w:proofErr w:type="spellEnd"/>
            <w:r w:rsidRPr="003F077F">
              <w:rPr>
                <w:rFonts w:ascii="Times New Roman" w:eastAsia="Times New Roman" w:hAnsi="Times New Roman" w:cs="Times New Roman"/>
                <w:sz w:val="20"/>
                <w:szCs w:val="20"/>
                <w:lang w:val="en-US" w:eastAsia="pl-PL"/>
              </w:rPr>
              <w:t xml:space="preserve"> </w:t>
            </w:r>
            <w:proofErr w:type="spellStart"/>
            <w:r w:rsidRPr="003F077F">
              <w:rPr>
                <w:rFonts w:ascii="Times New Roman" w:eastAsia="Times New Roman" w:hAnsi="Times New Roman" w:cs="Times New Roman"/>
                <w:sz w:val="20"/>
                <w:szCs w:val="20"/>
                <w:lang w:val="en-US" w:eastAsia="pl-PL"/>
              </w:rPr>
              <w:t>Fleckfieber-Immunisierung</w:t>
            </w:r>
            <w:proofErr w:type="spellEnd"/>
            <w:r w:rsidRPr="003F077F">
              <w:rPr>
                <w:rFonts w:ascii="Times New Roman" w:eastAsia="Times New Roman" w:hAnsi="Times New Roman" w:cs="Times New Roman"/>
                <w:sz w:val="20"/>
                <w:szCs w:val="20"/>
                <w:lang w:val="en-US" w:eastAsia="pl-PL"/>
              </w:rPr>
              <w:t xml:space="preserve">. Bull. </w:t>
            </w:r>
            <w:proofErr w:type="spellStart"/>
            <w:r w:rsidRPr="003F077F">
              <w:rPr>
                <w:rFonts w:ascii="Times New Roman" w:eastAsia="Times New Roman" w:hAnsi="Times New Roman" w:cs="Times New Roman"/>
                <w:sz w:val="20"/>
                <w:szCs w:val="20"/>
                <w:lang w:val="en-US" w:eastAsia="pl-PL"/>
              </w:rPr>
              <w:t>l'Acad</w:t>
            </w:r>
            <w:proofErr w:type="spellEnd"/>
            <w:r w:rsidRPr="003F077F">
              <w:rPr>
                <w:rFonts w:ascii="Times New Roman" w:eastAsia="Times New Roman" w:hAnsi="Times New Roman" w:cs="Times New Roman"/>
                <w:sz w:val="20"/>
                <w:szCs w:val="20"/>
                <w:lang w:val="en-US" w:eastAsia="pl-PL"/>
              </w:rPr>
              <w:t xml:space="preserve">. Polonaise Sci. et Lett. (Cl. Med.) pp. 25-62 (July, 1930). </w:t>
            </w:r>
            <w:r w:rsidRPr="003F077F">
              <w:rPr>
                <w:rFonts w:ascii="Times New Roman" w:eastAsia="Times New Roman" w:hAnsi="Times New Roman" w:cs="Times New Roman"/>
                <w:sz w:val="20"/>
                <w:szCs w:val="20"/>
                <w:lang w:val="en-US" w:eastAsia="pl-PL"/>
              </w:rPr>
              <w:br/>
              <w:t xml:space="preserve">* </w:t>
            </w:r>
            <w:proofErr w:type="spellStart"/>
            <w:r w:rsidRPr="003F077F">
              <w:rPr>
                <w:rFonts w:ascii="Times New Roman" w:eastAsia="Times New Roman" w:hAnsi="Times New Roman" w:cs="Times New Roman"/>
                <w:sz w:val="20"/>
                <w:szCs w:val="20"/>
                <w:lang w:val="en-US" w:eastAsia="pl-PL"/>
              </w:rPr>
              <w:t>Weigl</w:t>
            </w:r>
            <w:proofErr w:type="spellEnd"/>
            <w:r w:rsidRPr="003F077F">
              <w:rPr>
                <w:rFonts w:ascii="Times New Roman" w:eastAsia="Times New Roman" w:hAnsi="Times New Roman" w:cs="Times New Roman"/>
                <w:sz w:val="20"/>
                <w:szCs w:val="20"/>
                <w:lang w:val="en-US" w:eastAsia="pl-PL"/>
              </w:rPr>
              <w:t xml:space="preserve">, R. (1947). Immunization against typhus fever in Poland during World War II. </w:t>
            </w:r>
            <w:r w:rsidRPr="003F077F">
              <w:rPr>
                <w:rFonts w:ascii="Times New Roman" w:eastAsia="Times New Roman" w:hAnsi="Times New Roman" w:cs="Times New Roman"/>
                <w:sz w:val="20"/>
                <w:szCs w:val="20"/>
                <w:lang w:eastAsia="pl-PL"/>
              </w:rPr>
              <w:t xml:space="preserve">Texas Rep. Biol. Med. 5: 177-179. </w:t>
            </w:r>
          </w:p>
          <w:p w:rsidR="003F077F" w:rsidRPr="003F077F" w:rsidRDefault="003F077F" w:rsidP="003F077F">
            <w:pPr>
              <w:spacing w:before="100" w:beforeAutospacing="1" w:after="100" w:afterAutospacing="1" w:line="240" w:lineRule="auto"/>
              <w:rPr>
                <w:rFonts w:ascii="Times New Roman" w:eastAsia="Times New Roman" w:hAnsi="Times New Roman" w:cs="Times New Roman"/>
                <w:sz w:val="20"/>
                <w:szCs w:val="20"/>
                <w:lang w:eastAsia="pl-PL"/>
              </w:rPr>
            </w:pPr>
            <w:r w:rsidRPr="003F077F">
              <w:rPr>
                <w:rFonts w:ascii="Tahoma" w:eastAsia="Times New Roman" w:hAnsi="Tahoma" w:cs="Tahoma"/>
                <w:color w:val="FF0000"/>
                <w:sz w:val="20"/>
                <w:szCs w:val="20"/>
                <w:lang w:eastAsia="pl-PL"/>
              </w:rPr>
              <w:t xml:space="preserve">Copyright Wacław </w:t>
            </w:r>
            <w:proofErr w:type="spellStart"/>
            <w:r w:rsidRPr="003F077F">
              <w:rPr>
                <w:rFonts w:ascii="Tahoma" w:eastAsia="Times New Roman" w:hAnsi="Tahoma" w:cs="Tahoma"/>
                <w:color w:val="FF0000"/>
                <w:sz w:val="20"/>
                <w:szCs w:val="20"/>
                <w:lang w:eastAsia="pl-PL"/>
              </w:rPr>
              <w:t>Szybalski</w:t>
            </w:r>
            <w:proofErr w:type="spellEnd"/>
            <w:r w:rsidRPr="003F077F">
              <w:rPr>
                <w:rFonts w:ascii="Tahoma" w:eastAsia="Times New Roman" w:hAnsi="Tahoma" w:cs="Tahoma"/>
                <w:color w:val="FF0000"/>
                <w:sz w:val="20"/>
                <w:szCs w:val="20"/>
                <w:lang w:eastAsia="pl-PL"/>
              </w:rPr>
              <w:t xml:space="preserve"> </w:t>
            </w:r>
            <w:r w:rsidRPr="003F077F">
              <w:rPr>
                <w:rFonts w:ascii="Tahoma" w:eastAsia="Times New Roman" w:hAnsi="Tahoma" w:cs="Tahoma"/>
                <w:sz w:val="20"/>
                <w:szCs w:val="20"/>
                <w:lang w:eastAsia="pl-PL"/>
              </w:rPr>
              <w:br/>
            </w:r>
            <w:proofErr w:type="spellStart"/>
            <w:r w:rsidRPr="003F077F">
              <w:rPr>
                <w:rFonts w:ascii="Tahoma" w:eastAsia="Times New Roman" w:hAnsi="Tahoma" w:cs="Tahoma"/>
                <w:sz w:val="20"/>
                <w:szCs w:val="20"/>
                <w:lang w:eastAsia="pl-PL"/>
              </w:rPr>
              <w:t>McArdle</w:t>
            </w:r>
            <w:proofErr w:type="spellEnd"/>
            <w:r w:rsidRPr="003F077F">
              <w:rPr>
                <w:rFonts w:ascii="Tahoma" w:eastAsia="Times New Roman" w:hAnsi="Tahoma" w:cs="Tahoma"/>
                <w:sz w:val="20"/>
                <w:szCs w:val="20"/>
                <w:lang w:eastAsia="pl-PL"/>
              </w:rPr>
              <w:t xml:space="preserve"> Laboratorium Badań nad Rakiem, Uniwersytet Stanowy Wisconsin, Madison WI53705, USA, e-mail: </w:t>
            </w:r>
            <w:hyperlink r:id="rId35" w:history="1">
              <w:r w:rsidRPr="003F077F">
                <w:rPr>
                  <w:rFonts w:ascii="Tahoma" w:eastAsia="Times New Roman" w:hAnsi="Tahoma" w:cs="Tahoma"/>
                  <w:color w:val="0000FF"/>
                  <w:sz w:val="20"/>
                  <w:szCs w:val="20"/>
                  <w:u w:val="single"/>
                  <w:lang w:eastAsia="pl-PL"/>
                </w:rPr>
                <w:t>szybalski@oncology.wisc.edu</w:t>
              </w:r>
            </w:hyperlink>
            <w:r w:rsidRPr="003F077F">
              <w:rPr>
                <w:rFonts w:ascii="Tahoma" w:eastAsia="Times New Roman" w:hAnsi="Tahoma" w:cs="Tahoma"/>
                <w:sz w:val="20"/>
                <w:szCs w:val="20"/>
                <w:lang w:eastAsia="pl-PL"/>
              </w:rPr>
              <w:t xml:space="preserve"> </w:t>
            </w:r>
            <w:r w:rsidRPr="003F077F">
              <w:rPr>
                <w:rFonts w:ascii="Tahoma" w:eastAsia="Times New Roman" w:hAnsi="Tahoma" w:cs="Tahoma"/>
                <w:sz w:val="20"/>
                <w:szCs w:val="20"/>
                <w:lang w:eastAsia="pl-PL"/>
              </w:rPr>
              <w:br/>
              <w:t xml:space="preserve">Wszystkie prawa zastrzeżone. </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7EFBD"/>
              <w:tblCellMar>
                <w:top w:w="15" w:type="dxa"/>
                <w:left w:w="15" w:type="dxa"/>
                <w:bottom w:w="15" w:type="dxa"/>
                <w:right w:w="15" w:type="dxa"/>
              </w:tblCellMar>
              <w:tblLook w:val="04A0" w:firstRow="1" w:lastRow="0" w:firstColumn="1" w:lastColumn="0" w:noHBand="0" w:noVBand="1"/>
            </w:tblPr>
            <w:tblGrid>
              <w:gridCol w:w="7188"/>
            </w:tblGrid>
            <w:tr w:rsidR="003F077F" w:rsidRPr="003F07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EFBD"/>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3F077F" w:rsidP="003F077F">
            <w:pPr>
              <w:spacing w:after="0" w:line="240" w:lineRule="auto"/>
              <w:rPr>
                <w:rFonts w:ascii="Times New Roman" w:eastAsia="Times New Roman" w:hAnsi="Times New Roman" w:cs="Times New Roman"/>
                <w:sz w:val="24"/>
                <w:szCs w:val="24"/>
                <w:lang w:eastAsia="pl-PL"/>
              </w:rPr>
            </w:pPr>
            <w:r w:rsidRPr="003F077F">
              <w:rPr>
                <w:rFonts w:ascii="Times New Roman" w:eastAsia="Times New Roman" w:hAnsi="Times New Roman" w:cs="Times New Roman"/>
                <w:color w:val="000000"/>
                <w:sz w:val="20"/>
                <w:szCs w:val="20"/>
                <w:lang w:eastAsia="pl-PL"/>
              </w:rPr>
              <w:t xml:space="preserve">Tłumaczenie: Stanisław Kosiedowski </w:t>
            </w:r>
          </w:p>
        </w:tc>
        <w:tc>
          <w:tcPr>
            <w:tcW w:w="500" w:type="pct"/>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3F077F" w:rsidP="003F077F">
      <w:pPr>
        <w:spacing w:after="0" w:line="240" w:lineRule="auto"/>
        <w:rPr>
          <w:rFonts w:ascii="Tahoma" w:eastAsia="Times New Roman" w:hAnsi="Tahoma" w:cs="Tahoma"/>
          <w:vanish/>
          <w:sz w:val="24"/>
          <w:szCs w:val="24"/>
          <w:lang w:eastAsia="pl-PL"/>
        </w:rPr>
      </w:pP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7EFBD"/>
        <w:tblCellMar>
          <w:top w:w="15" w:type="dxa"/>
          <w:left w:w="15" w:type="dxa"/>
          <w:bottom w:w="15" w:type="dxa"/>
          <w:right w:w="15" w:type="dxa"/>
        </w:tblCellMar>
        <w:tblLook w:val="04A0" w:firstRow="1" w:lastRow="0" w:firstColumn="1" w:lastColumn="0" w:noHBand="0" w:noVBand="1"/>
      </w:tblPr>
      <w:tblGrid>
        <w:gridCol w:w="9192"/>
      </w:tblGrid>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EFBD"/>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EFBD"/>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r>
    </w:tbl>
    <w:p w:rsidR="003F077F" w:rsidRPr="003F077F" w:rsidRDefault="00F96AEE" w:rsidP="003F077F">
      <w:pPr>
        <w:spacing w:after="0" w:line="240" w:lineRule="auto"/>
        <w:rPr>
          <w:rFonts w:ascii="Tahoma" w:eastAsia="Times New Roman" w:hAnsi="Tahoma" w:cs="Tahoma"/>
          <w:sz w:val="24"/>
          <w:szCs w:val="24"/>
          <w:lang w:eastAsia="pl-PL"/>
        </w:rPr>
      </w:pPr>
      <w:r>
        <w:rPr>
          <w:rFonts w:ascii="Tahoma" w:eastAsia="Times New Roman" w:hAnsi="Tahoma" w:cs="Tahoma"/>
          <w:sz w:val="24"/>
          <w:szCs w:val="24"/>
          <w:lang w:eastAsia="pl-PL"/>
        </w:rPr>
        <w:pict>
          <v:rect id="_x0000_i1032" style="width:0;height:1.5pt" o:hralign="center" o:hrstd="t" o:hr="t" fillcolor="#a0a0a0" stroked="f"/>
        </w:pict>
      </w:r>
    </w:p>
    <w:p w:rsidR="003F077F" w:rsidRPr="003F077F" w:rsidRDefault="003F077F" w:rsidP="003F077F">
      <w:pPr>
        <w:spacing w:after="0" w:line="240" w:lineRule="auto"/>
        <w:rPr>
          <w:rFonts w:ascii="Tahoma" w:eastAsia="Times New Roman" w:hAnsi="Tahoma" w:cs="Tahoma"/>
          <w:sz w:val="24"/>
          <w:szCs w:val="24"/>
          <w:lang w:eastAsia="pl-PL"/>
        </w:rPr>
      </w:pPr>
      <w:r w:rsidRPr="003F077F">
        <w:rPr>
          <w:rFonts w:ascii="Tahoma" w:eastAsia="Times New Roman" w:hAnsi="Tahoma" w:cs="Tahoma"/>
          <w:i/>
          <w:iCs/>
          <w:sz w:val="24"/>
          <w:szCs w:val="24"/>
          <w:lang w:eastAsia="pl-PL"/>
        </w:rPr>
        <w:lastRenderedPageBreak/>
        <w:t xml:space="preserve">Rycina 3: Sprzęt używany w laboratorium prof. Rudolfa Weigla we Lwowie ofiarowany autorowi strony w maju 2003 r. przez prof. Stefana Kryńskiego, emerytowanego profesora AMG i prof. Janusza Galińskiego, kierownika Katedry Mikrobiologii AMG. </w:t>
      </w:r>
    </w:p>
    <w:p w:rsidR="003F077F" w:rsidRPr="003F077F" w:rsidRDefault="003F077F" w:rsidP="003F077F">
      <w:pPr>
        <w:spacing w:before="100" w:beforeAutospacing="1" w:after="100" w:afterAutospacing="1" w:line="240" w:lineRule="auto"/>
        <w:rPr>
          <w:rFonts w:ascii="Tahoma" w:eastAsia="Times New Roman" w:hAnsi="Tahoma" w:cs="Tahoma"/>
          <w:sz w:val="24"/>
          <w:szCs w:val="24"/>
          <w:lang w:eastAsia="pl-PL"/>
        </w:rPr>
      </w:pPr>
      <w:r w:rsidRPr="003F077F">
        <w:rPr>
          <w:rFonts w:ascii="Tahoma" w:eastAsia="Times New Roman" w:hAnsi="Tahoma" w:cs="Tahoma"/>
          <w:i/>
          <w:iCs/>
          <w:sz w:val="24"/>
          <w:szCs w:val="24"/>
          <w:lang w:eastAsia="pl-PL"/>
        </w:rPr>
        <w:t>Serdecznie dziękuję Ofiarodawcom za zrozumienie i życzliwość.</w:t>
      </w:r>
      <w:r w:rsidRPr="003F077F">
        <w:rPr>
          <w:rFonts w:ascii="Tahoma" w:eastAsia="Times New Roman" w:hAnsi="Tahoma" w:cs="Tahoma"/>
          <w:sz w:val="24"/>
          <w:szCs w:val="24"/>
          <w:lang w:eastAsia="pl-PL"/>
        </w:rPr>
        <w:t xml:space="preserve"> </w:t>
      </w:r>
    </w:p>
    <w:p w:rsidR="003F077F" w:rsidRPr="003F077F" w:rsidRDefault="003F077F" w:rsidP="003F077F">
      <w:pPr>
        <w:spacing w:before="100" w:beforeAutospacing="1" w:after="100" w:afterAutospacing="1" w:line="240" w:lineRule="auto"/>
        <w:rPr>
          <w:rFonts w:ascii="Tahoma" w:eastAsia="Times New Roman" w:hAnsi="Tahoma" w:cs="Tahoma"/>
          <w:sz w:val="24"/>
          <w:szCs w:val="24"/>
          <w:lang w:eastAsia="pl-P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7"/>
        <w:gridCol w:w="5895"/>
      </w:tblGrid>
      <w:tr w:rsidR="003F077F" w:rsidRPr="003F077F" w:rsidTr="003F077F">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c>
          <w:tcPr>
            <w:tcW w:w="10500" w:type="dxa"/>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b/>
                <w:bCs/>
                <w:sz w:val="24"/>
                <w:szCs w:val="24"/>
                <w:lang w:eastAsia="pl-PL"/>
              </w:rPr>
            </w:pPr>
          </w:p>
        </w:tc>
      </w:tr>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36"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70528" behindDoc="0" locked="0" layoutInCell="1" allowOverlap="0" wp14:anchorId="2EF83E73" wp14:editId="0480830B">
                    <wp:simplePos x="0" y="0"/>
                    <wp:positionH relativeFrom="column">
                      <wp:align>left</wp:align>
                    </wp:positionH>
                    <wp:positionV relativeFrom="line">
                      <wp:posOffset>0</wp:posOffset>
                    </wp:positionV>
                    <wp:extent cx="1905000" cy="1428750"/>
                    <wp:effectExtent l="0" t="0" r="0" b="0"/>
                    <wp:wrapSquare wrapText="bothSides"/>
                    <wp:docPr id="13" name="Obraz 13" descr="C:\Users\stefan.tyski\Desktop\prof. Rudolf Stefan Weigl_pliki\m9299.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tefan.tyski\Desktop\prof. Rudolf Stefan Weigl_pliki\m9299.jp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Trzy rodzaje klateczek do hodowli wszy: drewniane duże i małe oraz mosiężne z zakręcanym denkiem a także imadełko Weigla. </w:t>
            </w:r>
          </w:p>
          <w:p w:rsidR="003F077F" w:rsidRPr="003F077F" w:rsidRDefault="003F077F" w:rsidP="003F077F">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br/>
              <w:t xml:space="preserve">Prezentowane tu przedmioty z laboratorium prof. Weigla we Lwowie zostały użyczone autorowi strony przez prof. Janusza Galińskiego, kierownika Katedry Mikrobiologii AMG w Gdańsku w dniu 28.V.2003 r. </w:t>
            </w:r>
          </w:p>
        </w:tc>
      </w:tr>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38"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71552" behindDoc="0" locked="0" layoutInCell="1" allowOverlap="0" wp14:anchorId="1B1254F8" wp14:editId="29526804">
                    <wp:simplePos x="0" y="0"/>
                    <wp:positionH relativeFrom="column">
                      <wp:align>left</wp:align>
                    </wp:positionH>
                    <wp:positionV relativeFrom="line">
                      <wp:posOffset>0</wp:posOffset>
                    </wp:positionV>
                    <wp:extent cx="1905000" cy="1428750"/>
                    <wp:effectExtent l="0" t="0" r="0" b="0"/>
                    <wp:wrapSquare wrapText="bothSides"/>
                    <wp:docPr id="14" name="Obraz 14" descr="C:\Users\stefan.tyski\Desktop\prof. Rudolf Stefan Weigl_pliki\m9288.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tefan.tyski\Desktop\prof. Rudolf Stefan Weigl_pliki\m9288.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rPr>
                <w:rFonts w:ascii="Times New Roman" w:eastAsia="Times New Roman" w:hAnsi="Times New Roman" w:cs="Times New Roman"/>
                <w:sz w:val="20"/>
                <w:szCs w:val="20"/>
                <w:lang w:eastAsia="pl-PL"/>
              </w:rPr>
            </w:pPr>
          </w:p>
        </w:tc>
      </w:tr>
      <w:tr w:rsidR="003F077F" w:rsidRPr="003F077F" w:rsidTr="003F07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F96AEE" w:rsidP="003F077F">
            <w:pPr>
              <w:spacing w:after="0" w:line="240" w:lineRule="auto"/>
              <w:rPr>
                <w:rFonts w:ascii="Times New Roman" w:eastAsia="Times New Roman" w:hAnsi="Times New Roman" w:cs="Times New Roman"/>
                <w:sz w:val="24"/>
                <w:szCs w:val="24"/>
                <w:lang w:eastAsia="pl-PL"/>
              </w:rPr>
            </w:pPr>
            <w:hyperlink r:id="rId40" w:tgtFrame="_blank" w:history="1">
              <w:r w:rsidR="003F077F" w:rsidRPr="003F077F">
                <w:rPr>
                  <w:rFonts w:ascii="Times New Roman" w:eastAsia="Times New Roman" w:hAnsi="Times New Roman" w:cs="Times New Roman"/>
                  <w:noProof/>
                  <w:sz w:val="20"/>
                  <w:szCs w:val="20"/>
                  <w:lang w:eastAsia="pl-PL"/>
                </w:rPr>
                <w:drawing>
                  <wp:anchor distT="0" distB="0" distL="95250" distR="95250" simplePos="0" relativeHeight="251672576" behindDoc="0" locked="0" layoutInCell="1" allowOverlap="0" wp14:anchorId="67200EA0" wp14:editId="53DDFB1F">
                    <wp:simplePos x="0" y="0"/>
                    <wp:positionH relativeFrom="column">
                      <wp:align>left</wp:align>
                    </wp:positionH>
                    <wp:positionV relativeFrom="line">
                      <wp:posOffset>0</wp:posOffset>
                    </wp:positionV>
                    <wp:extent cx="1905000" cy="1428750"/>
                    <wp:effectExtent l="0" t="0" r="0" b="0"/>
                    <wp:wrapSquare wrapText="bothSides"/>
                    <wp:docPr id="15" name="Obraz 15" descr="C:\Users\stefan.tyski\Desktop\prof. Rudolf Stefan Weigl_pliki\mmozdzierzyk.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tefan.tyski\Desktop\prof. Rudolf Stefan Weigl_pliki\mmozdzierzyk.jpg">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F077F" w:rsidRPr="003F077F" w:rsidRDefault="003F077F" w:rsidP="003F077F">
            <w:pPr>
              <w:spacing w:after="0" w:line="240" w:lineRule="auto"/>
              <w:jc w:val="center"/>
              <w:rPr>
                <w:rFonts w:ascii="Times New Roman" w:eastAsia="Times New Roman" w:hAnsi="Times New Roman" w:cs="Times New Roman"/>
                <w:sz w:val="20"/>
                <w:szCs w:val="20"/>
                <w:lang w:eastAsia="pl-PL"/>
              </w:rPr>
            </w:pPr>
            <w:r w:rsidRPr="003F077F">
              <w:rPr>
                <w:rFonts w:ascii="Times New Roman" w:eastAsia="Times New Roman" w:hAnsi="Times New Roman" w:cs="Times New Roman"/>
                <w:sz w:val="20"/>
                <w:szCs w:val="20"/>
                <w:lang w:eastAsia="pl-PL"/>
              </w:rPr>
              <w:t xml:space="preserve">Szklany moździerzyk do miażdżenia pojedynczych jelit wszy w celach </w:t>
            </w:r>
            <w:proofErr w:type="spellStart"/>
            <w:r w:rsidRPr="003F077F">
              <w:rPr>
                <w:rFonts w:ascii="Times New Roman" w:eastAsia="Times New Roman" w:hAnsi="Times New Roman" w:cs="Times New Roman"/>
                <w:sz w:val="20"/>
                <w:szCs w:val="20"/>
                <w:lang w:eastAsia="pl-PL"/>
              </w:rPr>
              <w:t>ekspermentalnych</w:t>
            </w:r>
            <w:proofErr w:type="spellEnd"/>
            <w:r w:rsidRPr="003F077F">
              <w:rPr>
                <w:rFonts w:ascii="Times New Roman" w:eastAsia="Times New Roman" w:hAnsi="Times New Roman" w:cs="Times New Roman"/>
                <w:sz w:val="20"/>
                <w:szCs w:val="20"/>
                <w:lang w:eastAsia="pl-PL"/>
              </w:rPr>
              <w:t xml:space="preserve">, ofiarowany przez profesora Stefana Kryńskiego. </w:t>
            </w:r>
          </w:p>
        </w:tc>
      </w:tr>
    </w:tbl>
    <w:p w:rsidR="003F077F" w:rsidRPr="003F077F" w:rsidRDefault="00F96AEE" w:rsidP="003F077F">
      <w:pPr>
        <w:spacing w:after="0" w:line="240" w:lineRule="auto"/>
        <w:rPr>
          <w:rFonts w:ascii="Tahoma" w:eastAsia="Times New Roman" w:hAnsi="Tahoma" w:cs="Tahoma"/>
          <w:sz w:val="24"/>
          <w:szCs w:val="24"/>
          <w:lang w:eastAsia="pl-PL"/>
        </w:rPr>
      </w:pPr>
      <w:r>
        <w:rPr>
          <w:rFonts w:ascii="Tahoma" w:eastAsia="Times New Roman" w:hAnsi="Tahoma" w:cs="Tahoma"/>
          <w:sz w:val="24"/>
          <w:szCs w:val="24"/>
          <w:lang w:eastAsia="pl-PL"/>
        </w:rPr>
        <w:pict>
          <v:rect id="_x0000_i1033" style="width:0;height:1.5pt" o:hralign="center" o:hrstd="t" o:hr="t" fillcolor="#a0a0a0" stroked="f"/>
        </w:pict>
      </w:r>
    </w:p>
    <w:p w:rsidR="003F077F" w:rsidRPr="003F077F" w:rsidRDefault="003F077F" w:rsidP="003F077F">
      <w:pPr>
        <w:spacing w:before="100" w:beforeAutospacing="1" w:after="100" w:afterAutospacing="1" w:line="240" w:lineRule="auto"/>
        <w:rPr>
          <w:rFonts w:ascii="Tahoma" w:eastAsia="Times New Roman" w:hAnsi="Tahoma" w:cs="Tahoma"/>
          <w:sz w:val="24"/>
          <w:szCs w:val="24"/>
          <w:lang w:eastAsia="pl-PL"/>
        </w:rPr>
      </w:pPr>
      <w:r w:rsidRPr="003F077F">
        <w:rPr>
          <w:rFonts w:ascii="Tahoma" w:eastAsia="Times New Roman" w:hAnsi="Tahoma" w:cs="Tahoma"/>
          <w:b/>
          <w:bCs/>
          <w:sz w:val="20"/>
          <w:szCs w:val="20"/>
          <w:lang w:eastAsia="pl-PL"/>
        </w:rPr>
        <w:t>Patrz także:</w:t>
      </w:r>
      <w:r w:rsidRPr="003F077F">
        <w:rPr>
          <w:rFonts w:ascii="Tahoma" w:eastAsia="Times New Roman" w:hAnsi="Tahoma" w:cs="Tahoma"/>
          <w:sz w:val="20"/>
          <w:szCs w:val="20"/>
          <w:lang w:eastAsia="pl-PL"/>
        </w:rPr>
        <w:t xml:space="preserve"> </w:t>
      </w:r>
    </w:p>
    <w:p w:rsidR="003F077F" w:rsidRPr="003F077F" w:rsidRDefault="003F077F" w:rsidP="003F077F">
      <w:pPr>
        <w:spacing w:after="0" w:line="240" w:lineRule="auto"/>
        <w:rPr>
          <w:rFonts w:ascii="Tahoma" w:eastAsia="Times New Roman" w:hAnsi="Tahoma" w:cs="Tahoma"/>
          <w:sz w:val="24"/>
          <w:szCs w:val="24"/>
          <w:lang w:val="en-US" w:eastAsia="pl-PL"/>
        </w:rPr>
      </w:pPr>
      <w:r w:rsidRPr="003F077F">
        <w:rPr>
          <w:rFonts w:ascii="Tahoma" w:eastAsia="Times New Roman" w:hAnsi="Symbol" w:cs="Tahoma"/>
          <w:sz w:val="24"/>
          <w:szCs w:val="24"/>
          <w:lang w:eastAsia="pl-PL"/>
        </w:rPr>
        <w:t></w:t>
      </w:r>
      <w:r w:rsidRPr="003F077F">
        <w:rPr>
          <w:rFonts w:ascii="Tahoma" w:eastAsia="Times New Roman" w:hAnsi="Tahoma" w:cs="Tahoma"/>
          <w:sz w:val="24"/>
          <w:szCs w:val="24"/>
          <w:lang w:eastAsia="pl-PL"/>
        </w:rPr>
        <w:t xml:space="preserve">  </w:t>
      </w:r>
      <w:hyperlink r:id="rId42" w:tgtFrame="_blank" w:history="1">
        <w:proofErr w:type="spellStart"/>
        <w:r w:rsidRPr="003F077F">
          <w:rPr>
            <w:rFonts w:ascii="Tahoma" w:eastAsia="Times New Roman" w:hAnsi="Tahoma" w:cs="Tahoma"/>
            <w:color w:val="0000FF"/>
            <w:sz w:val="20"/>
            <w:szCs w:val="20"/>
            <w:u w:val="single"/>
            <w:lang w:eastAsia="pl-PL"/>
          </w:rPr>
          <w:t>Szybalski</w:t>
        </w:r>
        <w:proofErr w:type="spellEnd"/>
        <w:r w:rsidRPr="003F077F">
          <w:rPr>
            <w:rFonts w:ascii="Tahoma" w:eastAsia="Times New Roman" w:hAnsi="Tahoma" w:cs="Tahoma"/>
            <w:color w:val="0000FF"/>
            <w:sz w:val="20"/>
            <w:szCs w:val="20"/>
            <w:u w:val="single"/>
            <w:lang w:eastAsia="pl-PL"/>
          </w:rPr>
          <w:t xml:space="preserve"> ,W. (2003) </w:t>
        </w:r>
        <w:proofErr w:type="spellStart"/>
        <w:r w:rsidRPr="003F077F">
          <w:rPr>
            <w:rFonts w:ascii="Tahoma" w:eastAsia="Times New Roman" w:hAnsi="Tahoma" w:cs="Tahoma"/>
            <w:color w:val="0000FF"/>
            <w:sz w:val="20"/>
            <w:szCs w:val="20"/>
            <w:u w:val="single"/>
            <w:lang w:eastAsia="pl-PL"/>
          </w:rPr>
          <w:t>Recollections</w:t>
        </w:r>
        <w:proofErr w:type="spellEnd"/>
        <w:r w:rsidRPr="003F077F">
          <w:rPr>
            <w:rFonts w:ascii="Tahoma" w:eastAsia="Times New Roman" w:hAnsi="Tahoma" w:cs="Tahoma"/>
            <w:color w:val="0000FF"/>
            <w:sz w:val="20"/>
            <w:szCs w:val="20"/>
            <w:u w:val="single"/>
            <w:lang w:eastAsia="pl-PL"/>
          </w:rPr>
          <w:t xml:space="preserve"> of 1939-1949: From Politechnika Lwowska to Politechnika </w:t>
        </w:r>
        <w:proofErr w:type="spellStart"/>
        <w:r w:rsidRPr="003F077F">
          <w:rPr>
            <w:rFonts w:ascii="Tahoma" w:eastAsia="Times New Roman" w:hAnsi="Tahoma" w:cs="Tahoma"/>
            <w:color w:val="0000FF"/>
            <w:sz w:val="20"/>
            <w:szCs w:val="20"/>
            <w:u w:val="single"/>
            <w:lang w:eastAsia="pl-PL"/>
          </w:rPr>
          <w:t>Gdanska</w:t>
        </w:r>
        <w:proofErr w:type="spellEnd"/>
        <w:r w:rsidRPr="003F077F">
          <w:rPr>
            <w:rFonts w:ascii="Tahoma" w:eastAsia="Times New Roman" w:hAnsi="Tahoma" w:cs="Tahoma"/>
            <w:color w:val="0000FF"/>
            <w:sz w:val="20"/>
            <w:szCs w:val="20"/>
            <w:u w:val="single"/>
            <w:lang w:eastAsia="pl-PL"/>
          </w:rPr>
          <w:t xml:space="preserve">. </w:t>
        </w:r>
        <w:r w:rsidRPr="003F077F">
          <w:rPr>
            <w:rFonts w:ascii="Tahoma" w:eastAsia="Times New Roman" w:hAnsi="Tahoma" w:cs="Tahoma"/>
            <w:color w:val="0000FF"/>
            <w:sz w:val="20"/>
            <w:szCs w:val="20"/>
            <w:u w:val="single"/>
            <w:lang w:val="en-US" w:eastAsia="pl-PL"/>
          </w:rPr>
          <w:t xml:space="preserve">In: </w:t>
        </w:r>
        <w:proofErr w:type="spellStart"/>
        <w:r w:rsidRPr="003F077F">
          <w:rPr>
            <w:rFonts w:ascii="Tahoma" w:eastAsia="Times New Roman" w:hAnsi="Tahoma" w:cs="Tahoma"/>
            <w:color w:val="0000FF"/>
            <w:sz w:val="20"/>
            <w:szCs w:val="20"/>
            <w:u w:val="single"/>
            <w:lang w:val="en-US" w:eastAsia="pl-PL"/>
          </w:rPr>
          <w:t>Acta</w:t>
        </w:r>
        <w:proofErr w:type="spellEnd"/>
        <w:r w:rsidRPr="003F077F">
          <w:rPr>
            <w:rFonts w:ascii="Tahoma" w:eastAsia="Times New Roman" w:hAnsi="Tahoma" w:cs="Tahoma"/>
            <w:color w:val="0000FF"/>
            <w:sz w:val="20"/>
            <w:szCs w:val="20"/>
            <w:u w:val="single"/>
            <w:lang w:val="en-US" w:eastAsia="pl-PL"/>
          </w:rPr>
          <w:t xml:space="preserve"> </w:t>
        </w:r>
        <w:proofErr w:type="spellStart"/>
        <w:r w:rsidRPr="003F077F">
          <w:rPr>
            <w:rFonts w:ascii="Tahoma" w:eastAsia="Times New Roman" w:hAnsi="Tahoma" w:cs="Tahoma"/>
            <w:color w:val="0000FF"/>
            <w:sz w:val="20"/>
            <w:szCs w:val="20"/>
            <w:u w:val="single"/>
            <w:lang w:val="en-US" w:eastAsia="pl-PL"/>
          </w:rPr>
          <w:t>Biochem</w:t>
        </w:r>
        <w:proofErr w:type="spellEnd"/>
        <w:r w:rsidRPr="003F077F">
          <w:rPr>
            <w:rFonts w:ascii="Tahoma" w:eastAsia="Times New Roman" w:hAnsi="Tahoma" w:cs="Tahoma"/>
            <w:color w:val="0000FF"/>
            <w:sz w:val="20"/>
            <w:szCs w:val="20"/>
            <w:u w:val="single"/>
            <w:lang w:val="en-US" w:eastAsia="pl-PL"/>
          </w:rPr>
          <w:t xml:space="preserve">. </w:t>
        </w:r>
        <w:proofErr w:type="spellStart"/>
        <w:r w:rsidRPr="003F077F">
          <w:rPr>
            <w:rFonts w:ascii="Tahoma" w:eastAsia="Times New Roman" w:hAnsi="Tahoma" w:cs="Tahoma"/>
            <w:color w:val="0000FF"/>
            <w:sz w:val="20"/>
            <w:szCs w:val="20"/>
            <w:u w:val="single"/>
            <w:lang w:val="en-US" w:eastAsia="pl-PL"/>
          </w:rPr>
          <w:t>Polonica</w:t>
        </w:r>
        <w:proofErr w:type="spellEnd"/>
        <w:r w:rsidRPr="003F077F">
          <w:rPr>
            <w:rFonts w:ascii="Tahoma" w:eastAsia="Times New Roman" w:hAnsi="Tahoma" w:cs="Tahoma"/>
            <w:color w:val="0000FF"/>
            <w:sz w:val="20"/>
            <w:szCs w:val="20"/>
            <w:u w:val="single"/>
            <w:lang w:val="en-US" w:eastAsia="pl-PL"/>
          </w:rPr>
          <w:t xml:space="preserve"> 50 (No.2) 2003. pp. XVII-XXI.</w:t>
        </w:r>
      </w:hyperlink>
      <w:r w:rsidRPr="003F077F">
        <w:rPr>
          <w:rFonts w:ascii="Tahoma" w:eastAsia="Times New Roman" w:hAnsi="Tahoma" w:cs="Tahoma"/>
          <w:sz w:val="20"/>
          <w:szCs w:val="20"/>
          <w:lang w:val="en-US" w:eastAsia="pl-PL"/>
        </w:rPr>
        <w:t xml:space="preserve"> </w:t>
      </w:r>
    </w:p>
    <w:p w:rsidR="003F077F" w:rsidRPr="003F077F" w:rsidRDefault="003F077F" w:rsidP="003F077F">
      <w:pPr>
        <w:spacing w:after="0" w:line="240" w:lineRule="auto"/>
        <w:rPr>
          <w:rFonts w:ascii="Tahoma" w:eastAsia="Times New Roman" w:hAnsi="Tahoma" w:cs="Tahoma"/>
          <w:sz w:val="20"/>
          <w:szCs w:val="20"/>
          <w:lang w:val="en-US" w:eastAsia="pl-PL"/>
        </w:rPr>
      </w:pPr>
      <w:r w:rsidRPr="003F077F">
        <w:rPr>
          <w:rFonts w:ascii="Tahoma" w:eastAsia="Times New Roman" w:hAnsi="Symbol" w:cs="Tahoma"/>
          <w:sz w:val="24"/>
          <w:szCs w:val="24"/>
          <w:lang w:eastAsia="pl-PL"/>
        </w:rPr>
        <w:t></w:t>
      </w:r>
      <w:r w:rsidRPr="003F077F">
        <w:rPr>
          <w:rFonts w:ascii="Tahoma" w:eastAsia="Times New Roman" w:hAnsi="Tahoma" w:cs="Tahoma"/>
          <w:sz w:val="24"/>
          <w:szCs w:val="24"/>
          <w:lang w:val="en-US" w:eastAsia="pl-PL"/>
        </w:rPr>
        <w:t xml:space="preserve">  </w:t>
      </w:r>
      <w:hyperlink r:id="rId43" w:tgtFrame="_blank" w:history="1">
        <w:proofErr w:type="spellStart"/>
        <w:r w:rsidRPr="003F077F">
          <w:rPr>
            <w:rFonts w:ascii="Tahoma" w:eastAsia="Times New Roman" w:hAnsi="Tahoma" w:cs="Tahoma"/>
            <w:color w:val="0000FF"/>
            <w:sz w:val="20"/>
            <w:szCs w:val="20"/>
            <w:u w:val="single"/>
            <w:lang w:val="en-US" w:eastAsia="pl-PL"/>
          </w:rPr>
          <w:t>Szybalski</w:t>
        </w:r>
        <w:proofErr w:type="spellEnd"/>
        <w:r w:rsidRPr="003F077F">
          <w:rPr>
            <w:rFonts w:ascii="Tahoma" w:eastAsia="Times New Roman" w:hAnsi="Tahoma" w:cs="Tahoma"/>
            <w:color w:val="0000FF"/>
            <w:sz w:val="20"/>
            <w:szCs w:val="20"/>
            <w:u w:val="single"/>
            <w:lang w:val="en-US" w:eastAsia="pl-PL"/>
          </w:rPr>
          <w:t xml:space="preserve">, W. (2001) My road to </w:t>
        </w:r>
        <w:proofErr w:type="spellStart"/>
        <w:r w:rsidRPr="003F077F">
          <w:rPr>
            <w:rFonts w:ascii="Tahoma" w:eastAsia="Times New Roman" w:hAnsi="Tahoma" w:cs="Tahoma"/>
            <w:color w:val="0000FF"/>
            <w:sz w:val="20"/>
            <w:szCs w:val="20"/>
            <w:u w:val="single"/>
            <w:lang w:val="en-US" w:eastAsia="pl-PL"/>
          </w:rPr>
          <w:t>Øjvind</w:t>
        </w:r>
        <w:proofErr w:type="spellEnd"/>
        <w:r w:rsidRPr="003F077F">
          <w:rPr>
            <w:rFonts w:ascii="Tahoma" w:eastAsia="Times New Roman" w:hAnsi="Tahoma" w:cs="Tahoma"/>
            <w:color w:val="0000FF"/>
            <w:sz w:val="20"/>
            <w:szCs w:val="20"/>
            <w:u w:val="single"/>
            <w:lang w:val="en-US" w:eastAsia="pl-PL"/>
          </w:rPr>
          <w:t xml:space="preserve"> </w:t>
        </w:r>
        <w:proofErr w:type="spellStart"/>
        <w:r w:rsidRPr="003F077F">
          <w:rPr>
            <w:rFonts w:ascii="Tahoma" w:eastAsia="Times New Roman" w:hAnsi="Tahoma" w:cs="Tahoma"/>
            <w:color w:val="0000FF"/>
            <w:sz w:val="20"/>
            <w:szCs w:val="20"/>
            <w:u w:val="single"/>
            <w:lang w:val="en-US" w:eastAsia="pl-PL"/>
          </w:rPr>
          <w:t>Winge</w:t>
        </w:r>
        <w:proofErr w:type="spellEnd"/>
        <w:r w:rsidRPr="003F077F">
          <w:rPr>
            <w:rFonts w:ascii="Tahoma" w:eastAsia="Times New Roman" w:hAnsi="Tahoma" w:cs="Tahoma"/>
            <w:color w:val="0000FF"/>
            <w:sz w:val="20"/>
            <w:szCs w:val="20"/>
            <w:u w:val="single"/>
            <w:lang w:val="en-US" w:eastAsia="pl-PL"/>
          </w:rPr>
          <w:t xml:space="preserve">, the father of yeast genetics. Genetics 158: 1 - 6. </w:t>
        </w:r>
      </w:hyperlink>
    </w:p>
    <w:p w:rsidR="003F077F" w:rsidRPr="003F077F" w:rsidRDefault="003F077F" w:rsidP="003F077F">
      <w:pPr>
        <w:spacing w:after="0" w:line="240" w:lineRule="auto"/>
        <w:rPr>
          <w:rFonts w:ascii="Tahoma" w:eastAsia="Times New Roman" w:hAnsi="Tahoma" w:cs="Tahoma"/>
          <w:sz w:val="24"/>
          <w:szCs w:val="24"/>
          <w:lang w:val="en-US" w:eastAsia="pl-PL"/>
        </w:rPr>
      </w:pPr>
      <w:r w:rsidRPr="003F077F">
        <w:rPr>
          <w:rFonts w:ascii="Tahoma" w:eastAsia="Times New Roman" w:hAnsi="Symbol" w:cs="Tahoma"/>
          <w:sz w:val="24"/>
          <w:szCs w:val="24"/>
          <w:lang w:eastAsia="pl-PL"/>
        </w:rPr>
        <w:t></w:t>
      </w:r>
      <w:r w:rsidRPr="003F077F">
        <w:rPr>
          <w:rFonts w:ascii="Tahoma" w:eastAsia="Times New Roman" w:hAnsi="Tahoma" w:cs="Tahoma"/>
          <w:sz w:val="24"/>
          <w:szCs w:val="24"/>
          <w:lang w:val="en-US" w:eastAsia="pl-PL"/>
        </w:rPr>
        <w:t xml:space="preserve">  </w:t>
      </w:r>
      <w:hyperlink r:id="rId44" w:tgtFrame="_blank" w:history="1">
        <w:r w:rsidRPr="003F077F">
          <w:rPr>
            <w:rFonts w:ascii="Tahoma" w:eastAsia="Times New Roman" w:hAnsi="Tahoma" w:cs="Tahoma"/>
            <w:color w:val="0000FF"/>
            <w:sz w:val="20"/>
            <w:szCs w:val="20"/>
            <w:u w:val="single"/>
            <w:lang w:val="en-US" w:eastAsia="pl-PL"/>
          </w:rPr>
          <w:t>Szybalski, W. (2003) The genius of Rudolf Stefan Weigl (1883-1957), a Lvovian microbe hunter and and breeder - In Memoriam. In: International Weigl Conference (Microorganisms in Pathogenesis and their Drug Resistance - Programme and Abstracts; R. Stoika et al., Eds.) Sept 11 - 14, 2003. Lviv, Ukraine (formerly, in Weigl's time: Lwow, Poland) pp. 10 - 31. ISBN 966-655-099-1; SPOLOM Publishers, Lviv, Ukraine, e-mail: spolom@sc.net.ua</w:t>
        </w:r>
      </w:hyperlink>
      <w:r w:rsidRPr="003F077F">
        <w:rPr>
          <w:rFonts w:ascii="Tahoma" w:eastAsia="Times New Roman" w:hAnsi="Tahoma" w:cs="Tahoma"/>
          <w:sz w:val="20"/>
          <w:szCs w:val="20"/>
          <w:lang w:val="en-US" w:eastAsia="pl-PL"/>
        </w:rPr>
        <w:t xml:space="preserve"> </w:t>
      </w:r>
    </w:p>
    <w:p w:rsidR="003F077F" w:rsidRPr="003F077F" w:rsidRDefault="003F077F" w:rsidP="003F077F">
      <w:pPr>
        <w:spacing w:after="0" w:line="240" w:lineRule="auto"/>
        <w:rPr>
          <w:rFonts w:ascii="Times New Roman" w:eastAsia="Times New Roman" w:hAnsi="Times New Roman" w:cs="Times New Roman"/>
          <w:color w:val="0000FF"/>
          <w:sz w:val="20"/>
          <w:szCs w:val="20"/>
          <w:u w:val="single"/>
          <w:lang w:eastAsia="pl-PL"/>
        </w:rPr>
      </w:pPr>
      <w:r w:rsidRPr="003F077F">
        <w:rPr>
          <w:rFonts w:ascii="Tahoma" w:eastAsia="Times New Roman" w:hAnsi="Symbol" w:cs="Tahoma"/>
          <w:sz w:val="24"/>
          <w:szCs w:val="24"/>
          <w:lang w:eastAsia="pl-PL"/>
        </w:rPr>
        <w:t></w:t>
      </w:r>
      <w:r w:rsidRPr="003F077F">
        <w:rPr>
          <w:rFonts w:ascii="Tahoma" w:eastAsia="Times New Roman" w:hAnsi="Tahoma" w:cs="Tahoma"/>
          <w:sz w:val="24"/>
          <w:szCs w:val="24"/>
          <w:lang w:eastAsia="pl-PL"/>
        </w:rPr>
        <w:t xml:space="preserve">  </w:t>
      </w:r>
      <w:r w:rsidRPr="003F077F">
        <w:rPr>
          <w:rFonts w:ascii="Tahoma" w:eastAsia="Times New Roman" w:hAnsi="Tahoma" w:cs="Tahoma"/>
          <w:sz w:val="20"/>
          <w:szCs w:val="20"/>
          <w:lang w:eastAsia="pl-PL"/>
        </w:rPr>
        <w:fldChar w:fldCharType="begin"/>
      </w:r>
      <w:r w:rsidRPr="003F077F">
        <w:rPr>
          <w:rFonts w:ascii="Tahoma" w:eastAsia="Times New Roman" w:hAnsi="Tahoma" w:cs="Tahoma"/>
          <w:sz w:val="20"/>
          <w:szCs w:val="20"/>
          <w:lang w:eastAsia="pl-PL"/>
        </w:rPr>
        <w:instrText xml:space="preserve"> HYPERLINK "http://www.biotechnologia.com.pl/papers/index.php?q=0&amp;tc=1&amp;id=5&amp;p_id=3015" \t "_blank" </w:instrText>
      </w:r>
      <w:r w:rsidRPr="003F077F">
        <w:rPr>
          <w:rFonts w:ascii="Tahoma" w:eastAsia="Times New Roman" w:hAnsi="Tahoma" w:cs="Tahoma"/>
          <w:sz w:val="20"/>
          <w:szCs w:val="20"/>
          <w:lang w:eastAsia="pl-PL"/>
        </w:rPr>
        <w:fldChar w:fldCharType="separate"/>
      </w:r>
      <w:r w:rsidRPr="003F077F">
        <w:rPr>
          <w:rFonts w:ascii="Tahoma" w:eastAsia="Times New Roman" w:hAnsi="Tahoma" w:cs="Tahoma"/>
          <w:color w:val="0000FF"/>
          <w:sz w:val="20"/>
          <w:szCs w:val="20"/>
          <w:u w:val="single"/>
          <w:lang w:eastAsia="pl-PL"/>
        </w:rPr>
        <w:t xml:space="preserve">Profesor Wacław </w:t>
      </w:r>
      <w:proofErr w:type="spellStart"/>
      <w:r w:rsidRPr="003F077F">
        <w:rPr>
          <w:rFonts w:ascii="Tahoma" w:eastAsia="Times New Roman" w:hAnsi="Tahoma" w:cs="Tahoma"/>
          <w:color w:val="0000FF"/>
          <w:sz w:val="20"/>
          <w:szCs w:val="20"/>
          <w:u w:val="single"/>
          <w:lang w:eastAsia="pl-PL"/>
        </w:rPr>
        <w:t>Szybalski</w:t>
      </w:r>
      <w:proofErr w:type="spellEnd"/>
      <w:r w:rsidRPr="003F077F">
        <w:rPr>
          <w:rFonts w:ascii="Tahoma" w:eastAsia="Times New Roman" w:hAnsi="Tahoma" w:cs="Tahoma"/>
          <w:color w:val="0000FF"/>
          <w:sz w:val="20"/>
          <w:szCs w:val="20"/>
          <w:u w:val="single"/>
          <w:lang w:eastAsia="pl-PL"/>
        </w:rPr>
        <w:t xml:space="preserve"> – pionier nowoczesnej biotechnologii i prekursor naukowy szeregu noblistów. Jerzy </w:t>
      </w:r>
      <w:proofErr w:type="spellStart"/>
      <w:r w:rsidRPr="003F077F">
        <w:rPr>
          <w:rFonts w:ascii="Tahoma" w:eastAsia="Times New Roman" w:hAnsi="Tahoma" w:cs="Tahoma"/>
          <w:color w:val="0000FF"/>
          <w:sz w:val="20"/>
          <w:szCs w:val="20"/>
          <w:u w:val="single"/>
          <w:lang w:eastAsia="pl-PL"/>
        </w:rPr>
        <w:t>Barankiewicz</w:t>
      </w:r>
      <w:proofErr w:type="spellEnd"/>
      <w:r w:rsidRPr="003F077F">
        <w:rPr>
          <w:rFonts w:ascii="Tahoma" w:eastAsia="Times New Roman" w:hAnsi="Tahoma" w:cs="Tahoma"/>
          <w:color w:val="0000FF"/>
          <w:sz w:val="20"/>
          <w:szCs w:val="20"/>
          <w:u w:val="single"/>
          <w:lang w:eastAsia="pl-PL"/>
        </w:rPr>
        <w:t xml:space="preserve"> (2004) </w:t>
      </w:r>
    </w:p>
    <w:p w:rsidR="003F077F" w:rsidRPr="003F077F" w:rsidRDefault="00F96AEE" w:rsidP="003F077F">
      <w:pPr>
        <w:spacing w:after="0" w:line="240" w:lineRule="auto"/>
        <w:rPr>
          <w:rFonts w:ascii="Tahoma" w:eastAsia="Times New Roman" w:hAnsi="Tahoma" w:cs="Tahoma"/>
          <w:color w:val="0000FF"/>
          <w:sz w:val="20"/>
          <w:szCs w:val="20"/>
          <w:u w:val="single"/>
          <w:lang w:eastAsia="pl-PL"/>
        </w:rPr>
      </w:pPr>
      <w:r>
        <w:rPr>
          <w:rFonts w:ascii="Tahoma" w:eastAsia="Times New Roman" w:hAnsi="Tahoma" w:cs="Tahoma"/>
          <w:color w:val="0000FF"/>
          <w:sz w:val="20"/>
          <w:szCs w:val="20"/>
          <w:u w:val="single"/>
          <w:lang w:eastAsia="pl-PL"/>
        </w:rPr>
        <w:pict>
          <v:rect id="_x0000_i1034" style="width:0;height:1.5pt" o:hralign="center" o:hrstd="t" o:hr="t" fillcolor="#a0a0a0" stroked="f"/>
        </w:pict>
      </w:r>
    </w:p>
    <w:p w:rsidR="003F077F" w:rsidRPr="003F077F" w:rsidRDefault="003F077F" w:rsidP="003F077F">
      <w:pPr>
        <w:spacing w:after="0" w:line="240" w:lineRule="auto"/>
        <w:rPr>
          <w:rFonts w:ascii="Times New Roman" w:eastAsia="Times New Roman" w:hAnsi="Times New Roman" w:cs="Times New Roman"/>
          <w:sz w:val="24"/>
          <w:szCs w:val="24"/>
          <w:lang w:eastAsia="pl-PL"/>
        </w:rPr>
      </w:pPr>
      <w:r w:rsidRPr="003F077F">
        <w:rPr>
          <w:rFonts w:ascii="Tahoma" w:eastAsia="Times New Roman" w:hAnsi="Tahoma" w:cs="Tahoma"/>
          <w:sz w:val="20"/>
          <w:szCs w:val="20"/>
          <w:lang w:eastAsia="pl-PL"/>
        </w:rPr>
        <w:lastRenderedPageBreak/>
        <w:fldChar w:fldCharType="end"/>
      </w:r>
    </w:p>
    <w:p w:rsidR="003F077F" w:rsidRPr="003F077F" w:rsidRDefault="003F077F" w:rsidP="003F077F">
      <w:pPr>
        <w:spacing w:after="0" w:line="240" w:lineRule="auto"/>
        <w:jc w:val="center"/>
        <w:rPr>
          <w:rFonts w:ascii="Tahoma" w:eastAsia="Times New Roman" w:hAnsi="Tahoma" w:cs="Tahoma"/>
          <w:sz w:val="20"/>
          <w:szCs w:val="20"/>
          <w:lang w:eastAsia="pl-PL"/>
        </w:rPr>
      </w:pPr>
    </w:p>
    <w:p w:rsidR="00B63905" w:rsidRPr="003F077F" w:rsidRDefault="003F077F" w:rsidP="003F077F">
      <w:r w:rsidRPr="003F077F">
        <w:rPr>
          <w:rFonts w:ascii="Tahoma" w:eastAsia="Times New Roman" w:hAnsi="Tahoma" w:cs="Tahoma"/>
          <w:noProof/>
          <w:sz w:val="20"/>
          <w:szCs w:val="20"/>
          <w:lang w:eastAsia="pl-PL"/>
        </w:rPr>
        <mc:AlternateContent>
          <mc:Choice Requires="wps">
            <w:drawing>
              <wp:inline distT="0" distB="0" distL="0" distR="0" wp14:anchorId="4864A8A8" wp14:editId="58A716BD">
                <wp:extent cx="142875" cy="47625"/>
                <wp:effectExtent l="0" t="0" r="0" b="0"/>
                <wp:docPr id="18" name="AutoShape 26" descr="Liczn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Licznik" style="width:1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" filled="f" stroked="f">
                <o:lock v:ext="edit" aspectratio="t"/>
                <w10:anchorlock/>
              </v:rect>
            </w:pict>
          </mc:Fallback>
        </mc:AlternateContent>
      </w:r>
    </w:p>
    <w:sectPr w:rsidR="00B63905" w:rsidRPr="003F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15"/>
    <w:rsid w:val="003F077F"/>
    <w:rsid w:val="00580A15"/>
    <w:rsid w:val="00B63905"/>
    <w:rsid w:val="00BD6FF3"/>
    <w:rsid w:val="00F96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07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07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wow.home.pl/weigl/d9289.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lwow.home.pl/weigl/dw1.jpg" TargetMode="External"/><Relationship Id="rId34" Type="http://schemas.openxmlformats.org/officeDocument/2006/relationships/hyperlink" Target="http://www.lwow.home.pl/semper/weigl2.html" TargetMode="External"/><Relationship Id="rId42" Type="http://schemas.openxmlformats.org/officeDocument/2006/relationships/hyperlink" Target="http://www.lwow.home.pl/szybalski.htm" TargetMode="External"/><Relationship Id="rId7" Type="http://schemas.openxmlformats.org/officeDocument/2006/relationships/hyperlink" Target="http://www.lwow.home.pl/weigl/77.jpg" TargetMode="External"/><Relationship Id="rId12" Type="http://schemas.openxmlformats.org/officeDocument/2006/relationships/image" Target="media/image4.jpeg"/><Relationship Id="rId17" Type="http://schemas.openxmlformats.org/officeDocument/2006/relationships/hyperlink" Target="http://www.lwow.home.pl/weigl/klamra2.jpg" TargetMode="External"/><Relationship Id="rId25" Type="http://schemas.openxmlformats.org/officeDocument/2006/relationships/hyperlink" Target="http://www.lwow.home.pl/weigl/polskilwow/1.jpg" TargetMode="External"/><Relationship Id="rId33" Type="http://schemas.openxmlformats.org/officeDocument/2006/relationships/hyperlink" Target="http://www.lwow.home.pl/weigl/krynski/teoria.html" TargetMode="External"/><Relationship Id="rId38" Type="http://schemas.openxmlformats.org/officeDocument/2006/relationships/hyperlink" Target="http://www.lwow.home.pl/weigl/d9288.jp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lwow.home.pl/lwow_profs.html" TargetMode="External"/><Relationship Id="rId41"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lwow.home.pl/weigl/d9303.jpg" TargetMode="External"/><Relationship Id="rId24" Type="http://schemas.openxmlformats.org/officeDocument/2006/relationships/image" Target="media/image10.jpeg"/><Relationship Id="rId32" Type="http://schemas.openxmlformats.org/officeDocument/2006/relationships/hyperlink" Target="http://www.lwow.home.pl/weigl/krynski.html" TargetMode="External"/><Relationship Id="rId37" Type="http://schemas.openxmlformats.org/officeDocument/2006/relationships/image" Target="media/image13.jpeg"/><Relationship Id="rId40" Type="http://schemas.openxmlformats.org/officeDocument/2006/relationships/hyperlink" Target="http://www.lwow.home.pl/weigl/mozdzierzyk.jpg" TargetMode="External"/><Relationship Id="rId45" Type="http://schemas.openxmlformats.org/officeDocument/2006/relationships/fontTable" Target="fontTable.xml"/><Relationship Id="rId5" Type="http://schemas.openxmlformats.org/officeDocument/2006/relationships/hyperlink" Target="http://www.lwow.home.pl/Weigl.html" TargetMode="External"/><Relationship Id="rId15" Type="http://schemas.openxmlformats.org/officeDocument/2006/relationships/hyperlink" Target="http://www.lwow.home.pl/weigl/76.jpg" TargetMode="External"/><Relationship Id="rId23" Type="http://schemas.openxmlformats.org/officeDocument/2006/relationships/hyperlink" Target="http://www.lwow.home.pl/weigl/dw2.jpg" TargetMode="External"/><Relationship Id="rId28" Type="http://schemas.openxmlformats.org/officeDocument/2006/relationships/image" Target="media/image12.jpeg"/><Relationship Id="rId36" Type="http://schemas.openxmlformats.org/officeDocument/2006/relationships/hyperlink" Target="http://www.lwow.home.pl/weigl/d9299.jpg" TargetMode="External"/><Relationship Id="rId10" Type="http://schemas.openxmlformats.org/officeDocument/2006/relationships/image" Target="media/image3.jpeg"/><Relationship Id="rId19" Type="http://schemas.openxmlformats.org/officeDocument/2006/relationships/hyperlink" Target="http://www.lwow.home.pl/weigl/klamra1.jpg" TargetMode="External"/><Relationship Id="rId31" Type="http://schemas.openxmlformats.org/officeDocument/2006/relationships/hyperlink" Target="http://www.lwow.home.pl/weigl/czlowiek.html" TargetMode="External"/><Relationship Id="rId44" Type="http://schemas.openxmlformats.org/officeDocument/2006/relationships/hyperlink" Target="http://www.lwow.home.pl/Weigl/Weigl__Lwow_2003_4.pdf" TargetMode="External"/><Relationship Id="rId4" Type="http://schemas.openxmlformats.org/officeDocument/2006/relationships/webSettings" Target="webSettings.xml"/><Relationship Id="rId9" Type="http://schemas.openxmlformats.org/officeDocument/2006/relationships/hyperlink" Target="http://www.lwow.home.pl/weigl/d930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lwow.home.pl/weigl/polskilwow/2.jpg" TargetMode="External"/><Relationship Id="rId30" Type="http://schemas.openxmlformats.org/officeDocument/2006/relationships/hyperlink" Target="http://www.lwow.home.pl/weigl/cieszynski.html" TargetMode="External"/><Relationship Id="rId35" Type="http://schemas.openxmlformats.org/officeDocument/2006/relationships/hyperlink" Target="mailto:szybalski@oncology.wisc.edu?subject=Lwow/strona/Instytut%20prof.%20Weigla" TargetMode="External"/><Relationship Id="rId43" Type="http://schemas.openxmlformats.org/officeDocument/2006/relationships/hyperlink" Target="http://www.genetics.org/cgi/content/full/158/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8971</Words>
  <Characters>53828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Tyski</dc:creator>
  <cp:keywords/>
  <dc:description/>
  <cp:lastModifiedBy>Stefan Tyski</cp:lastModifiedBy>
  <cp:revision>4</cp:revision>
  <dcterms:created xsi:type="dcterms:W3CDTF">2018-08-29T14:01:00Z</dcterms:created>
  <dcterms:modified xsi:type="dcterms:W3CDTF">2018-08-29T14:13:00Z</dcterms:modified>
</cp:coreProperties>
</file>